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96C59" w14:textId="77777777" w:rsidR="0092578F" w:rsidRDefault="0092578F" w:rsidP="0092578F">
      <w:pPr>
        <w:pStyle w:val="Standard"/>
        <w:tabs>
          <w:tab w:val="left" w:pos="289"/>
        </w:tabs>
        <w:spacing w:line="280" w:lineRule="exact"/>
        <w:jc w:val="center"/>
        <w:rPr>
          <w:rFonts w:asciiTheme="minorHAnsi" w:hAnsiTheme="minorHAnsi" w:cstheme="minorHAnsi"/>
          <w:b/>
        </w:rPr>
      </w:pPr>
      <w:r w:rsidRPr="00F64CD8">
        <w:rPr>
          <w:rFonts w:asciiTheme="minorHAnsi" w:hAnsiTheme="minorHAnsi" w:cstheme="minorHAnsi"/>
          <w:b/>
        </w:rPr>
        <w:t>Koeficienty štandardného výstupu</w:t>
      </w:r>
    </w:p>
    <w:p w14:paraId="126C987E" w14:textId="77777777" w:rsidR="00F64CD8" w:rsidRPr="00F64CD8" w:rsidRDefault="00F64CD8" w:rsidP="0026121E">
      <w:pPr>
        <w:pStyle w:val="Standard"/>
        <w:tabs>
          <w:tab w:val="left" w:pos="289"/>
        </w:tabs>
        <w:spacing w:line="280" w:lineRule="exact"/>
        <w:jc w:val="center"/>
        <w:rPr>
          <w:rFonts w:asciiTheme="minorHAnsi" w:hAnsiTheme="minorHAnsi" w:cstheme="minorHAnsi"/>
          <w:b/>
          <w:bCs/>
        </w:rPr>
      </w:pPr>
    </w:p>
    <w:p w14:paraId="6B22D005" w14:textId="77777777" w:rsidR="00A06E0A" w:rsidRDefault="00A06E0A" w:rsidP="00C4017D">
      <w:pPr>
        <w:spacing w:after="0" w:line="240" w:lineRule="auto"/>
        <w:rPr>
          <w:rFonts w:cs="Times New Roman"/>
          <w:b/>
          <w:bCs/>
          <w:sz w:val="24"/>
          <w:szCs w:val="24"/>
          <w:u w:val="single"/>
        </w:rPr>
      </w:pPr>
    </w:p>
    <w:p w14:paraId="2BE26F37" w14:textId="3A2668CF" w:rsidR="0056761B" w:rsidRPr="00DC126D" w:rsidRDefault="00F64CD8" w:rsidP="00F64CD8">
      <w:pPr>
        <w:suppressAutoHyphens/>
        <w:spacing w:after="0" w:line="280" w:lineRule="exact"/>
        <w:jc w:val="both"/>
        <w:rPr>
          <w:rFonts w:cstheme="minorHAnsi"/>
          <w:bCs/>
          <w:strike/>
          <w:sz w:val="18"/>
          <w:szCs w:val="18"/>
        </w:rPr>
      </w:pPr>
      <w:r w:rsidRPr="00F64CD8">
        <w:rPr>
          <w:rFonts w:cstheme="minorHAnsi"/>
          <w:bCs/>
        </w:rPr>
        <w:t xml:space="preserve">Tabuľka rozlíšenia štandardného výstupu v závislosti od komodity </w:t>
      </w:r>
    </w:p>
    <w:tbl>
      <w:tblPr>
        <w:tblStyle w:val="Tabukasmriekou4zvraznenie1"/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1276"/>
        <w:gridCol w:w="2126"/>
      </w:tblGrid>
      <w:tr w:rsidR="00DC126D" w:rsidRPr="00DC126D" w14:paraId="4DF63FB2" w14:textId="77777777" w:rsidTr="00C747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5B3D7" w:themeFill="accent1" w:themeFillTint="99"/>
            <w:noWrap/>
            <w:vAlign w:val="center"/>
          </w:tcPr>
          <w:p w14:paraId="585EA868" w14:textId="77777777" w:rsidR="0056761B" w:rsidRPr="00DC126D" w:rsidRDefault="0056761B" w:rsidP="005620F4">
            <w:pPr>
              <w:jc w:val="center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KOMODITA</w:t>
            </w:r>
          </w:p>
        </w:tc>
        <w:tc>
          <w:tcPr>
            <w:tcW w:w="1276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5B3D7" w:themeFill="accent1" w:themeFillTint="99"/>
            <w:vAlign w:val="center"/>
          </w:tcPr>
          <w:p w14:paraId="426F930B" w14:textId="77777777" w:rsidR="0056761B" w:rsidRPr="00DC126D" w:rsidRDefault="0056761B" w:rsidP="00562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Merná jednotka</w:t>
            </w:r>
          </w:p>
        </w:tc>
        <w:tc>
          <w:tcPr>
            <w:tcW w:w="2126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5B3D7" w:themeFill="accent1" w:themeFillTint="99"/>
          </w:tcPr>
          <w:p w14:paraId="4D68F11A" w14:textId="77777777" w:rsidR="0056761B" w:rsidRPr="00DC126D" w:rsidRDefault="0056761B" w:rsidP="00562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Koeficient štandardného výstupu v EUR na mernú jednotu (EUROSTAT)</w:t>
            </w:r>
          </w:p>
        </w:tc>
      </w:tr>
      <w:tr w:rsidR="00DC126D" w:rsidRPr="00DC126D" w14:paraId="0B2F7F2E" w14:textId="77777777" w:rsidTr="00873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vMerge/>
            <w:shd w:val="clear" w:color="auto" w:fill="95B3D7" w:themeFill="accent1" w:themeFillTint="99"/>
            <w:noWrap/>
          </w:tcPr>
          <w:p w14:paraId="7AF673EA" w14:textId="77777777" w:rsidR="0056761B" w:rsidRPr="00DC126D" w:rsidRDefault="0056761B" w:rsidP="005620F4">
            <w:pPr>
              <w:rPr>
                <w:rFonts w:cstheme="minorHAnsi"/>
                <w:b w:val="0"/>
                <w:color w:val="000000" w:themeColor="text1"/>
                <w:szCs w:val="20"/>
              </w:rPr>
            </w:pPr>
          </w:p>
        </w:tc>
        <w:tc>
          <w:tcPr>
            <w:tcW w:w="1276" w:type="dxa"/>
            <w:vMerge/>
            <w:shd w:val="clear" w:color="auto" w:fill="95B3D7" w:themeFill="accent1" w:themeFillTint="99"/>
          </w:tcPr>
          <w:p w14:paraId="5BC9D98F" w14:textId="77777777" w:rsidR="0056761B" w:rsidRPr="00DC126D" w:rsidRDefault="0056761B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 w:themeColor="text1"/>
                <w:szCs w:val="20"/>
              </w:rPr>
            </w:pPr>
          </w:p>
        </w:tc>
        <w:tc>
          <w:tcPr>
            <w:tcW w:w="2126" w:type="dxa"/>
            <w:vMerge/>
            <w:shd w:val="clear" w:color="auto" w:fill="95B3D7" w:themeFill="accent1" w:themeFillTint="99"/>
          </w:tcPr>
          <w:p w14:paraId="69AC1F09" w14:textId="77777777" w:rsidR="0056761B" w:rsidRPr="00DC126D" w:rsidRDefault="0056761B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 w:themeColor="text1"/>
                <w:szCs w:val="20"/>
              </w:rPr>
            </w:pPr>
          </w:p>
        </w:tc>
      </w:tr>
      <w:tr w:rsidR="00DC126D" w:rsidRPr="00DC126D" w14:paraId="6E1ECB47" w14:textId="77777777" w:rsidTr="0087357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382EB232" w14:textId="77777777" w:rsidR="0056761B" w:rsidRPr="00DC126D" w:rsidRDefault="0056761B" w:rsidP="005620F4">
            <w:pPr>
              <w:jc w:val="both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b w:val="0"/>
                <w:color w:val="000000" w:themeColor="text1"/>
                <w:szCs w:val="20"/>
              </w:rPr>
              <w:t>pšenica</w:t>
            </w:r>
            <w:r w:rsidRPr="00DC126D">
              <w:rPr>
                <w:rFonts w:cstheme="minorHAnsi"/>
                <w:color w:val="000000" w:themeColor="text1"/>
                <w:szCs w:val="20"/>
              </w:rPr>
              <w:t xml:space="preserve"> mäkká a </w:t>
            </w:r>
            <w:proofErr w:type="spellStart"/>
            <w:r w:rsidRPr="00DC126D">
              <w:rPr>
                <w:rFonts w:cstheme="minorHAnsi"/>
                <w:color w:val="000000" w:themeColor="text1"/>
                <w:szCs w:val="20"/>
              </w:rPr>
              <w:t>špaldová</w:t>
            </w:r>
            <w:proofErr w:type="spellEnd"/>
          </w:p>
        </w:tc>
        <w:tc>
          <w:tcPr>
            <w:tcW w:w="1276" w:type="dxa"/>
          </w:tcPr>
          <w:p w14:paraId="727701A0" w14:textId="77777777" w:rsidR="0056761B" w:rsidRPr="00DC126D" w:rsidRDefault="0056761B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ha</w:t>
            </w:r>
          </w:p>
        </w:tc>
        <w:tc>
          <w:tcPr>
            <w:tcW w:w="2126" w:type="dxa"/>
            <w:vAlign w:val="center"/>
          </w:tcPr>
          <w:p w14:paraId="5A8652AE" w14:textId="77777777" w:rsidR="0056761B" w:rsidRPr="00DC126D" w:rsidRDefault="0056761B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823</w:t>
            </w:r>
          </w:p>
        </w:tc>
      </w:tr>
      <w:tr w:rsidR="00DC126D" w:rsidRPr="00DC126D" w14:paraId="00D120F2" w14:textId="77777777" w:rsidTr="00873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2E695C7A" w14:textId="77777777" w:rsidR="0056761B" w:rsidRPr="00DC126D" w:rsidRDefault="0056761B" w:rsidP="005620F4">
            <w:pPr>
              <w:jc w:val="both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b w:val="0"/>
                <w:color w:val="000000" w:themeColor="text1"/>
                <w:szCs w:val="20"/>
              </w:rPr>
              <w:t>pšenica</w:t>
            </w:r>
            <w:r w:rsidRPr="00DC126D">
              <w:rPr>
                <w:rFonts w:cstheme="minorHAnsi"/>
                <w:color w:val="000000" w:themeColor="text1"/>
                <w:szCs w:val="20"/>
              </w:rPr>
              <w:t xml:space="preserve"> tvrdá</w:t>
            </w:r>
          </w:p>
        </w:tc>
        <w:tc>
          <w:tcPr>
            <w:tcW w:w="1276" w:type="dxa"/>
            <w:vAlign w:val="center"/>
          </w:tcPr>
          <w:p w14:paraId="1B0D8D90" w14:textId="77777777" w:rsidR="0056761B" w:rsidRPr="00DC126D" w:rsidRDefault="0056761B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ha</w:t>
            </w:r>
          </w:p>
        </w:tc>
        <w:tc>
          <w:tcPr>
            <w:tcW w:w="2126" w:type="dxa"/>
            <w:vAlign w:val="center"/>
          </w:tcPr>
          <w:p w14:paraId="71FC8D99" w14:textId="77777777" w:rsidR="0056761B" w:rsidRPr="00DC126D" w:rsidRDefault="0056761B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810</w:t>
            </w:r>
          </w:p>
        </w:tc>
      </w:tr>
      <w:tr w:rsidR="00DC126D" w:rsidRPr="00DC126D" w14:paraId="0755354E" w14:textId="77777777" w:rsidTr="0087357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71E988DA" w14:textId="77777777" w:rsidR="0056761B" w:rsidRPr="00DC126D" w:rsidRDefault="0056761B" w:rsidP="005620F4">
            <w:pPr>
              <w:jc w:val="both"/>
              <w:rPr>
                <w:rFonts w:cstheme="minorHAnsi"/>
                <w:b w:val="0"/>
                <w:color w:val="000000" w:themeColor="text1"/>
                <w:szCs w:val="20"/>
              </w:rPr>
            </w:pPr>
            <w:r w:rsidRPr="00DC126D">
              <w:rPr>
                <w:rFonts w:cstheme="minorHAnsi"/>
                <w:b w:val="0"/>
                <w:color w:val="000000" w:themeColor="text1"/>
                <w:szCs w:val="20"/>
              </w:rPr>
              <w:t>raž</w:t>
            </w:r>
          </w:p>
        </w:tc>
        <w:tc>
          <w:tcPr>
            <w:tcW w:w="1276" w:type="dxa"/>
            <w:vAlign w:val="center"/>
          </w:tcPr>
          <w:p w14:paraId="27340218" w14:textId="77777777" w:rsidR="0056761B" w:rsidRPr="00DC126D" w:rsidRDefault="0056761B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ha</w:t>
            </w:r>
          </w:p>
        </w:tc>
        <w:tc>
          <w:tcPr>
            <w:tcW w:w="2126" w:type="dxa"/>
            <w:vAlign w:val="center"/>
          </w:tcPr>
          <w:p w14:paraId="11410B25" w14:textId="77777777" w:rsidR="0056761B" w:rsidRPr="00DC126D" w:rsidRDefault="0056761B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593</w:t>
            </w:r>
          </w:p>
        </w:tc>
      </w:tr>
      <w:tr w:rsidR="00DC126D" w:rsidRPr="00DC126D" w14:paraId="297A68DD" w14:textId="77777777" w:rsidTr="00873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6AEAA0EA" w14:textId="77777777" w:rsidR="0056761B" w:rsidRPr="00DC126D" w:rsidRDefault="0056761B" w:rsidP="005620F4">
            <w:pPr>
              <w:jc w:val="both"/>
              <w:rPr>
                <w:rFonts w:cstheme="minorHAnsi"/>
                <w:b w:val="0"/>
                <w:color w:val="000000" w:themeColor="text1"/>
                <w:szCs w:val="20"/>
              </w:rPr>
            </w:pPr>
            <w:r w:rsidRPr="00DC126D">
              <w:rPr>
                <w:rFonts w:cstheme="minorHAnsi"/>
                <w:b w:val="0"/>
                <w:color w:val="000000" w:themeColor="text1"/>
                <w:szCs w:val="20"/>
              </w:rPr>
              <w:t>jačmeň</w:t>
            </w:r>
          </w:p>
        </w:tc>
        <w:tc>
          <w:tcPr>
            <w:tcW w:w="1276" w:type="dxa"/>
            <w:vAlign w:val="center"/>
          </w:tcPr>
          <w:p w14:paraId="462C17F6" w14:textId="77777777" w:rsidR="0056761B" w:rsidRPr="00DC126D" w:rsidRDefault="0056761B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ha</w:t>
            </w:r>
          </w:p>
        </w:tc>
        <w:tc>
          <w:tcPr>
            <w:tcW w:w="2126" w:type="dxa"/>
            <w:vAlign w:val="center"/>
          </w:tcPr>
          <w:p w14:paraId="24A00206" w14:textId="77777777" w:rsidR="0056761B" w:rsidRPr="00DC126D" w:rsidRDefault="0056761B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777</w:t>
            </w:r>
          </w:p>
        </w:tc>
      </w:tr>
      <w:tr w:rsidR="00DC126D" w:rsidRPr="00DC126D" w14:paraId="11A94848" w14:textId="77777777" w:rsidTr="0087357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5815A11A" w14:textId="77777777" w:rsidR="0056761B" w:rsidRPr="00DC126D" w:rsidRDefault="0056761B" w:rsidP="005620F4">
            <w:pPr>
              <w:jc w:val="both"/>
              <w:rPr>
                <w:rFonts w:cstheme="minorHAnsi"/>
                <w:b w:val="0"/>
                <w:color w:val="000000" w:themeColor="text1"/>
                <w:szCs w:val="20"/>
              </w:rPr>
            </w:pPr>
            <w:r w:rsidRPr="00DC126D">
              <w:rPr>
                <w:rFonts w:cstheme="minorHAnsi"/>
                <w:b w:val="0"/>
                <w:color w:val="000000" w:themeColor="text1"/>
                <w:szCs w:val="20"/>
              </w:rPr>
              <w:t>ovos</w:t>
            </w:r>
          </w:p>
        </w:tc>
        <w:tc>
          <w:tcPr>
            <w:tcW w:w="1276" w:type="dxa"/>
            <w:vAlign w:val="center"/>
          </w:tcPr>
          <w:p w14:paraId="50D252D6" w14:textId="77777777" w:rsidR="0056761B" w:rsidRPr="00DC126D" w:rsidRDefault="0056761B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ha</w:t>
            </w:r>
          </w:p>
        </w:tc>
        <w:tc>
          <w:tcPr>
            <w:tcW w:w="2126" w:type="dxa"/>
            <w:vAlign w:val="center"/>
          </w:tcPr>
          <w:p w14:paraId="2FC0C744" w14:textId="77777777" w:rsidR="0056761B" w:rsidRPr="00DC126D" w:rsidRDefault="0056761B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478</w:t>
            </w:r>
          </w:p>
        </w:tc>
      </w:tr>
      <w:tr w:rsidR="00DC126D" w:rsidRPr="00DC126D" w14:paraId="16A929DF" w14:textId="77777777" w:rsidTr="00873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2646BE0F" w14:textId="77777777" w:rsidR="0056761B" w:rsidRPr="00DC126D" w:rsidRDefault="0056761B" w:rsidP="005620F4">
            <w:pPr>
              <w:jc w:val="both"/>
              <w:rPr>
                <w:rFonts w:cstheme="minorHAnsi"/>
                <w:b w:val="0"/>
                <w:color w:val="000000" w:themeColor="text1"/>
                <w:szCs w:val="20"/>
              </w:rPr>
            </w:pPr>
            <w:r w:rsidRPr="00DC126D">
              <w:rPr>
                <w:rFonts w:cstheme="minorHAnsi"/>
                <w:b w:val="0"/>
                <w:color w:val="000000" w:themeColor="text1"/>
                <w:szCs w:val="20"/>
              </w:rPr>
              <w:t>kukurica na zrno</w:t>
            </w:r>
          </w:p>
        </w:tc>
        <w:tc>
          <w:tcPr>
            <w:tcW w:w="1276" w:type="dxa"/>
            <w:vAlign w:val="center"/>
          </w:tcPr>
          <w:p w14:paraId="02F61F5E" w14:textId="77777777" w:rsidR="0056761B" w:rsidRPr="00DC126D" w:rsidRDefault="0056761B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ha</w:t>
            </w:r>
          </w:p>
        </w:tc>
        <w:tc>
          <w:tcPr>
            <w:tcW w:w="2126" w:type="dxa"/>
            <w:vAlign w:val="center"/>
          </w:tcPr>
          <w:p w14:paraId="371E0B6D" w14:textId="77777777" w:rsidR="0056761B" w:rsidRPr="00DC126D" w:rsidRDefault="0056761B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1 062</w:t>
            </w:r>
          </w:p>
        </w:tc>
      </w:tr>
      <w:tr w:rsidR="00DC126D" w:rsidRPr="00DC126D" w14:paraId="185604C0" w14:textId="77777777" w:rsidTr="0087357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72B80F40" w14:textId="77777777" w:rsidR="0056761B" w:rsidRPr="00DC126D" w:rsidRDefault="0056761B" w:rsidP="005620F4">
            <w:pPr>
              <w:jc w:val="both"/>
              <w:rPr>
                <w:rFonts w:cstheme="minorHAnsi"/>
                <w:b w:val="0"/>
                <w:color w:val="000000" w:themeColor="text1"/>
                <w:szCs w:val="20"/>
              </w:rPr>
            </w:pPr>
            <w:r w:rsidRPr="00DC126D">
              <w:rPr>
                <w:rFonts w:cstheme="minorHAnsi"/>
                <w:b w:val="0"/>
                <w:color w:val="000000" w:themeColor="text1"/>
                <w:szCs w:val="20"/>
              </w:rPr>
              <w:t>ostatné obilniny</w:t>
            </w:r>
          </w:p>
        </w:tc>
        <w:tc>
          <w:tcPr>
            <w:tcW w:w="1276" w:type="dxa"/>
            <w:vAlign w:val="center"/>
          </w:tcPr>
          <w:p w14:paraId="1A2DEFC8" w14:textId="77777777" w:rsidR="0056761B" w:rsidRPr="00DC126D" w:rsidRDefault="0056761B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ha</w:t>
            </w:r>
          </w:p>
        </w:tc>
        <w:tc>
          <w:tcPr>
            <w:tcW w:w="2126" w:type="dxa"/>
            <w:vAlign w:val="center"/>
          </w:tcPr>
          <w:p w14:paraId="6F5483ED" w14:textId="77777777" w:rsidR="0056761B" w:rsidRPr="00DC126D" w:rsidRDefault="0056761B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546</w:t>
            </w:r>
          </w:p>
        </w:tc>
      </w:tr>
      <w:tr w:rsidR="00DC126D" w:rsidRPr="00DC126D" w14:paraId="2737F9E7" w14:textId="77777777" w:rsidTr="00873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3700F1B9" w14:textId="77777777" w:rsidR="0056761B" w:rsidRPr="00DC126D" w:rsidRDefault="0056761B" w:rsidP="005620F4">
            <w:pPr>
              <w:jc w:val="both"/>
              <w:rPr>
                <w:rFonts w:cstheme="minorHAnsi"/>
                <w:b w:val="0"/>
                <w:color w:val="000000" w:themeColor="text1"/>
                <w:szCs w:val="20"/>
              </w:rPr>
            </w:pPr>
            <w:r w:rsidRPr="00DC126D">
              <w:rPr>
                <w:rFonts w:cstheme="minorHAnsi"/>
                <w:b w:val="0"/>
                <w:color w:val="000000" w:themeColor="text1"/>
                <w:szCs w:val="20"/>
              </w:rPr>
              <w:t>strukoviny</w:t>
            </w:r>
          </w:p>
        </w:tc>
        <w:tc>
          <w:tcPr>
            <w:tcW w:w="1276" w:type="dxa"/>
            <w:vAlign w:val="center"/>
          </w:tcPr>
          <w:p w14:paraId="3A4613FC" w14:textId="77777777" w:rsidR="0056761B" w:rsidRPr="00DC126D" w:rsidRDefault="0056761B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ha</w:t>
            </w:r>
          </w:p>
        </w:tc>
        <w:tc>
          <w:tcPr>
            <w:tcW w:w="2126" w:type="dxa"/>
            <w:vAlign w:val="center"/>
          </w:tcPr>
          <w:p w14:paraId="2D7972DB" w14:textId="77777777" w:rsidR="0056761B" w:rsidRPr="00DC126D" w:rsidRDefault="0056761B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562</w:t>
            </w:r>
          </w:p>
        </w:tc>
      </w:tr>
      <w:tr w:rsidR="00DC126D" w:rsidRPr="00DC126D" w14:paraId="24E5108D" w14:textId="77777777" w:rsidTr="0087357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297ACB31" w14:textId="77777777" w:rsidR="0056761B" w:rsidRPr="00DC126D" w:rsidRDefault="0056761B" w:rsidP="005620F4">
            <w:pPr>
              <w:jc w:val="both"/>
              <w:rPr>
                <w:rFonts w:cstheme="minorHAnsi"/>
                <w:b w:val="0"/>
                <w:color w:val="000000" w:themeColor="text1"/>
                <w:szCs w:val="20"/>
              </w:rPr>
            </w:pPr>
            <w:r w:rsidRPr="00DC126D">
              <w:rPr>
                <w:rFonts w:cstheme="minorHAnsi"/>
                <w:b w:val="0"/>
                <w:color w:val="000000" w:themeColor="text1"/>
                <w:szCs w:val="20"/>
              </w:rPr>
              <w:t>zemiaky</w:t>
            </w:r>
          </w:p>
        </w:tc>
        <w:tc>
          <w:tcPr>
            <w:tcW w:w="1276" w:type="dxa"/>
            <w:vAlign w:val="center"/>
          </w:tcPr>
          <w:p w14:paraId="66D1DA16" w14:textId="77777777" w:rsidR="0056761B" w:rsidRPr="00DC126D" w:rsidRDefault="0056761B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ha</w:t>
            </w:r>
          </w:p>
        </w:tc>
        <w:tc>
          <w:tcPr>
            <w:tcW w:w="2126" w:type="dxa"/>
            <w:vAlign w:val="center"/>
          </w:tcPr>
          <w:p w14:paraId="1BA85C2E" w14:textId="77777777" w:rsidR="0056761B" w:rsidRPr="00DC126D" w:rsidRDefault="0056761B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3 540</w:t>
            </w:r>
          </w:p>
        </w:tc>
      </w:tr>
      <w:tr w:rsidR="00DC126D" w:rsidRPr="00DC126D" w14:paraId="47A6F0C3" w14:textId="77777777" w:rsidTr="00873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02B8C1C6" w14:textId="77777777" w:rsidR="0056761B" w:rsidRPr="00DC126D" w:rsidRDefault="0056761B" w:rsidP="005620F4">
            <w:pPr>
              <w:jc w:val="both"/>
              <w:rPr>
                <w:rFonts w:cstheme="minorHAnsi"/>
                <w:b w:val="0"/>
                <w:color w:val="000000" w:themeColor="text1"/>
                <w:szCs w:val="20"/>
              </w:rPr>
            </w:pPr>
            <w:r w:rsidRPr="00DC126D">
              <w:rPr>
                <w:rFonts w:cstheme="minorHAnsi"/>
                <w:b w:val="0"/>
                <w:color w:val="000000" w:themeColor="text1"/>
                <w:szCs w:val="20"/>
              </w:rPr>
              <w:t>cukrová repa</w:t>
            </w:r>
          </w:p>
        </w:tc>
        <w:tc>
          <w:tcPr>
            <w:tcW w:w="1276" w:type="dxa"/>
            <w:vAlign w:val="center"/>
          </w:tcPr>
          <w:p w14:paraId="04EE8686" w14:textId="77777777" w:rsidR="0056761B" w:rsidRPr="00DC126D" w:rsidRDefault="0056761B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ha</w:t>
            </w:r>
          </w:p>
        </w:tc>
        <w:tc>
          <w:tcPr>
            <w:tcW w:w="2126" w:type="dxa"/>
            <w:vAlign w:val="center"/>
          </w:tcPr>
          <w:p w14:paraId="4DAB81FF" w14:textId="77777777" w:rsidR="0056761B" w:rsidRPr="00DC126D" w:rsidRDefault="0056761B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1 945</w:t>
            </w:r>
          </w:p>
        </w:tc>
      </w:tr>
      <w:tr w:rsidR="00DC126D" w:rsidRPr="00DC126D" w14:paraId="76FC9089" w14:textId="77777777" w:rsidTr="0087357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6A6F514A" w14:textId="77777777" w:rsidR="0056761B" w:rsidRPr="00DC126D" w:rsidRDefault="0056761B" w:rsidP="005620F4">
            <w:pPr>
              <w:jc w:val="both"/>
              <w:rPr>
                <w:rFonts w:cstheme="minorHAnsi"/>
                <w:b w:val="0"/>
                <w:color w:val="000000" w:themeColor="text1"/>
                <w:szCs w:val="20"/>
              </w:rPr>
            </w:pPr>
            <w:r w:rsidRPr="00DC126D">
              <w:rPr>
                <w:rFonts w:cstheme="minorHAnsi"/>
                <w:b w:val="0"/>
                <w:color w:val="000000" w:themeColor="text1"/>
                <w:szCs w:val="20"/>
              </w:rPr>
              <w:t>tabak</w:t>
            </w:r>
          </w:p>
        </w:tc>
        <w:tc>
          <w:tcPr>
            <w:tcW w:w="1276" w:type="dxa"/>
            <w:vAlign w:val="center"/>
          </w:tcPr>
          <w:p w14:paraId="4B8E65AA" w14:textId="77777777" w:rsidR="0056761B" w:rsidRPr="00DC126D" w:rsidRDefault="0056761B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ha</w:t>
            </w:r>
          </w:p>
        </w:tc>
        <w:tc>
          <w:tcPr>
            <w:tcW w:w="2126" w:type="dxa"/>
            <w:vAlign w:val="center"/>
          </w:tcPr>
          <w:p w14:paraId="30DF062C" w14:textId="77777777" w:rsidR="0056761B" w:rsidRPr="00DC126D" w:rsidRDefault="0056761B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652</w:t>
            </w:r>
          </w:p>
        </w:tc>
      </w:tr>
      <w:tr w:rsidR="00DC126D" w:rsidRPr="00DC126D" w14:paraId="2921E378" w14:textId="77777777" w:rsidTr="00873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</w:tcPr>
          <w:p w14:paraId="5241CDB5" w14:textId="77777777" w:rsidR="0056761B" w:rsidRPr="00DC126D" w:rsidRDefault="0056761B" w:rsidP="005620F4">
            <w:pPr>
              <w:jc w:val="both"/>
              <w:rPr>
                <w:rFonts w:cstheme="minorHAnsi"/>
                <w:b w:val="0"/>
                <w:color w:val="000000" w:themeColor="text1"/>
                <w:szCs w:val="20"/>
              </w:rPr>
            </w:pPr>
            <w:r w:rsidRPr="00DC126D">
              <w:rPr>
                <w:rFonts w:cstheme="minorHAnsi"/>
                <w:b w:val="0"/>
                <w:color w:val="000000" w:themeColor="text1"/>
                <w:szCs w:val="20"/>
              </w:rPr>
              <w:t>chmeľ</w:t>
            </w:r>
          </w:p>
        </w:tc>
        <w:tc>
          <w:tcPr>
            <w:tcW w:w="1276" w:type="dxa"/>
            <w:vAlign w:val="center"/>
          </w:tcPr>
          <w:p w14:paraId="417D6EFF" w14:textId="77777777" w:rsidR="0056761B" w:rsidRPr="00DC126D" w:rsidRDefault="0056761B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ha</w:t>
            </w:r>
          </w:p>
        </w:tc>
        <w:tc>
          <w:tcPr>
            <w:tcW w:w="2126" w:type="dxa"/>
            <w:vAlign w:val="center"/>
          </w:tcPr>
          <w:p w14:paraId="0418091A" w14:textId="77777777" w:rsidR="0056761B" w:rsidRPr="00DC126D" w:rsidRDefault="0056761B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3 836</w:t>
            </w:r>
          </w:p>
        </w:tc>
      </w:tr>
      <w:tr w:rsidR="00DC126D" w:rsidRPr="00DC126D" w14:paraId="1342B1AE" w14:textId="77777777" w:rsidTr="0087357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14202ED7" w14:textId="77777777" w:rsidR="0056761B" w:rsidRPr="00DC126D" w:rsidRDefault="0056761B" w:rsidP="005620F4">
            <w:pPr>
              <w:jc w:val="both"/>
              <w:rPr>
                <w:rFonts w:cstheme="minorHAnsi"/>
                <w:b w:val="0"/>
                <w:color w:val="000000" w:themeColor="text1"/>
                <w:szCs w:val="20"/>
              </w:rPr>
            </w:pPr>
            <w:r w:rsidRPr="00DC126D">
              <w:rPr>
                <w:rFonts w:cstheme="minorHAnsi"/>
                <w:b w:val="0"/>
                <w:color w:val="000000" w:themeColor="text1"/>
                <w:szCs w:val="20"/>
              </w:rPr>
              <w:t>repka olejná a repka</w:t>
            </w:r>
          </w:p>
        </w:tc>
        <w:tc>
          <w:tcPr>
            <w:tcW w:w="1276" w:type="dxa"/>
            <w:vAlign w:val="center"/>
          </w:tcPr>
          <w:p w14:paraId="31B1A315" w14:textId="77777777" w:rsidR="0056761B" w:rsidRPr="00DC126D" w:rsidRDefault="0056761B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ha</w:t>
            </w:r>
          </w:p>
        </w:tc>
        <w:tc>
          <w:tcPr>
            <w:tcW w:w="2126" w:type="dxa"/>
            <w:vAlign w:val="center"/>
          </w:tcPr>
          <w:p w14:paraId="06CA2038" w14:textId="77777777" w:rsidR="0056761B" w:rsidRPr="00DC126D" w:rsidRDefault="0056761B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1 011</w:t>
            </w:r>
          </w:p>
        </w:tc>
      </w:tr>
      <w:tr w:rsidR="00DC126D" w:rsidRPr="00DC126D" w14:paraId="257CEE64" w14:textId="77777777" w:rsidTr="00873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00A70F92" w14:textId="77777777" w:rsidR="0056761B" w:rsidRPr="00DC126D" w:rsidRDefault="0056761B" w:rsidP="005620F4">
            <w:pPr>
              <w:jc w:val="both"/>
              <w:rPr>
                <w:rFonts w:cstheme="minorHAnsi"/>
                <w:b w:val="0"/>
                <w:color w:val="000000" w:themeColor="text1"/>
                <w:szCs w:val="20"/>
              </w:rPr>
            </w:pPr>
            <w:r w:rsidRPr="00DC126D">
              <w:rPr>
                <w:rFonts w:cstheme="minorHAnsi"/>
                <w:b w:val="0"/>
                <w:color w:val="000000" w:themeColor="text1"/>
                <w:szCs w:val="20"/>
              </w:rPr>
              <w:t>slnečnica</w:t>
            </w:r>
          </w:p>
        </w:tc>
        <w:tc>
          <w:tcPr>
            <w:tcW w:w="1276" w:type="dxa"/>
            <w:vAlign w:val="center"/>
          </w:tcPr>
          <w:p w14:paraId="240CFFB9" w14:textId="77777777" w:rsidR="0056761B" w:rsidRPr="00DC126D" w:rsidRDefault="0056761B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ha</w:t>
            </w:r>
          </w:p>
        </w:tc>
        <w:tc>
          <w:tcPr>
            <w:tcW w:w="2126" w:type="dxa"/>
            <w:vAlign w:val="center"/>
          </w:tcPr>
          <w:p w14:paraId="21BB3214" w14:textId="77777777" w:rsidR="0056761B" w:rsidRPr="00DC126D" w:rsidRDefault="0056761B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836</w:t>
            </w:r>
          </w:p>
        </w:tc>
      </w:tr>
      <w:tr w:rsidR="00DC126D" w:rsidRPr="00DC126D" w14:paraId="57CC8726" w14:textId="77777777" w:rsidTr="0087357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44D2283D" w14:textId="77777777" w:rsidR="0056761B" w:rsidRPr="00DC126D" w:rsidRDefault="0056761B" w:rsidP="005620F4">
            <w:pPr>
              <w:jc w:val="both"/>
              <w:rPr>
                <w:rFonts w:cstheme="minorHAnsi"/>
                <w:b w:val="0"/>
                <w:color w:val="000000" w:themeColor="text1"/>
                <w:szCs w:val="20"/>
              </w:rPr>
            </w:pPr>
            <w:r w:rsidRPr="00DC126D">
              <w:rPr>
                <w:rFonts w:cstheme="minorHAnsi"/>
                <w:b w:val="0"/>
                <w:color w:val="000000" w:themeColor="text1"/>
                <w:szCs w:val="20"/>
              </w:rPr>
              <w:t>sója</w:t>
            </w:r>
          </w:p>
        </w:tc>
        <w:tc>
          <w:tcPr>
            <w:tcW w:w="1276" w:type="dxa"/>
            <w:vAlign w:val="center"/>
          </w:tcPr>
          <w:p w14:paraId="4D5E8D4E" w14:textId="77777777" w:rsidR="0056761B" w:rsidRPr="00DC126D" w:rsidRDefault="0056761B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ha</w:t>
            </w:r>
          </w:p>
        </w:tc>
        <w:tc>
          <w:tcPr>
            <w:tcW w:w="2126" w:type="dxa"/>
            <w:vAlign w:val="center"/>
          </w:tcPr>
          <w:p w14:paraId="3F5FC31A" w14:textId="77777777" w:rsidR="0056761B" w:rsidRPr="00DC126D" w:rsidRDefault="0056761B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651</w:t>
            </w:r>
          </w:p>
        </w:tc>
      </w:tr>
      <w:tr w:rsidR="00DC126D" w:rsidRPr="00DC126D" w14:paraId="29886EC3" w14:textId="77777777" w:rsidTr="00873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5C699A50" w14:textId="77777777" w:rsidR="0056761B" w:rsidRPr="00DC126D" w:rsidRDefault="0056761B" w:rsidP="005620F4">
            <w:pPr>
              <w:jc w:val="both"/>
              <w:rPr>
                <w:rFonts w:cstheme="minorHAnsi"/>
                <w:b w:val="0"/>
                <w:color w:val="000000" w:themeColor="text1"/>
                <w:szCs w:val="20"/>
              </w:rPr>
            </w:pPr>
            <w:r w:rsidRPr="00DC126D">
              <w:rPr>
                <w:rFonts w:cstheme="minorHAnsi"/>
                <w:b w:val="0"/>
                <w:color w:val="000000" w:themeColor="text1"/>
                <w:szCs w:val="20"/>
              </w:rPr>
              <w:t>ľanové semeno (ľan na produkciu oleja)</w:t>
            </w:r>
          </w:p>
        </w:tc>
        <w:tc>
          <w:tcPr>
            <w:tcW w:w="1276" w:type="dxa"/>
            <w:vAlign w:val="center"/>
          </w:tcPr>
          <w:p w14:paraId="5A51E346" w14:textId="77777777" w:rsidR="0056761B" w:rsidRPr="00DC126D" w:rsidRDefault="0056761B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ha</w:t>
            </w:r>
          </w:p>
        </w:tc>
        <w:tc>
          <w:tcPr>
            <w:tcW w:w="2126" w:type="dxa"/>
            <w:vAlign w:val="center"/>
          </w:tcPr>
          <w:p w14:paraId="1288EA12" w14:textId="77777777" w:rsidR="0056761B" w:rsidRPr="00DC126D" w:rsidRDefault="0056761B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443</w:t>
            </w:r>
          </w:p>
        </w:tc>
      </w:tr>
      <w:tr w:rsidR="00DC126D" w:rsidRPr="00DC126D" w14:paraId="21996D0C" w14:textId="77777777" w:rsidTr="0087357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720DE77C" w14:textId="77777777" w:rsidR="0056761B" w:rsidRPr="00DC126D" w:rsidRDefault="0056761B" w:rsidP="005620F4">
            <w:pPr>
              <w:jc w:val="both"/>
              <w:rPr>
                <w:rFonts w:cstheme="minorHAnsi"/>
                <w:b w:val="0"/>
                <w:color w:val="000000" w:themeColor="text1"/>
                <w:szCs w:val="20"/>
              </w:rPr>
            </w:pPr>
            <w:r w:rsidRPr="00DC126D">
              <w:rPr>
                <w:rFonts w:cstheme="minorHAnsi"/>
                <w:b w:val="0"/>
                <w:color w:val="000000" w:themeColor="text1"/>
                <w:szCs w:val="20"/>
              </w:rPr>
              <w:t>ostatné olejniny</w:t>
            </w:r>
          </w:p>
        </w:tc>
        <w:tc>
          <w:tcPr>
            <w:tcW w:w="1276" w:type="dxa"/>
            <w:vAlign w:val="center"/>
          </w:tcPr>
          <w:p w14:paraId="1A76662D" w14:textId="77777777" w:rsidR="0056761B" w:rsidRPr="00DC126D" w:rsidRDefault="0056761B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ha</w:t>
            </w:r>
          </w:p>
        </w:tc>
        <w:tc>
          <w:tcPr>
            <w:tcW w:w="2126" w:type="dxa"/>
            <w:vAlign w:val="center"/>
          </w:tcPr>
          <w:p w14:paraId="4B3A9600" w14:textId="77777777" w:rsidR="0056761B" w:rsidRPr="00DC126D" w:rsidRDefault="0056761B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570</w:t>
            </w:r>
          </w:p>
        </w:tc>
      </w:tr>
      <w:tr w:rsidR="00DC126D" w:rsidRPr="00DC126D" w14:paraId="230A9BA7" w14:textId="77777777" w:rsidTr="00873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15F9202E" w14:textId="77777777" w:rsidR="0056761B" w:rsidRPr="00DC126D" w:rsidRDefault="0056761B" w:rsidP="005620F4">
            <w:pPr>
              <w:jc w:val="both"/>
              <w:rPr>
                <w:rFonts w:cstheme="minorHAnsi"/>
                <w:b w:val="0"/>
                <w:color w:val="000000" w:themeColor="text1"/>
                <w:szCs w:val="20"/>
              </w:rPr>
            </w:pPr>
            <w:r w:rsidRPr="00DC126D">
              <w:rPr>
                <w:rFonts w:cstheme="minorHAnsi"/>
                <w:b w:val="0"/>
                <w:color w:val="000000" w:themeColor="text1"/>
                <w:szCs w:val="20"/>
              </w:rPr>
              <w:t>ľan</w:t>
            </w:r>
          </w:p>
        </w:tc>
        <w:tc>
          <w:tcPr>
            <w:tcW w:w="1276" w:type="dxa"/>
            <w:vAlign w:val="center"/>
          </w:tcPr>
          <w:p w14:paraId="11544EBE" w14:textId="77777777" w:rsidR="0056761B" w:rsidRPr="00DC126D" w:rsidRDefault="0056761B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ha</w:t>
            </w:r>
          </w:p>
        </w:tc>
        <w:tc>
          <w:tcPr>
            <w:tcW w:w="2126" w:type="dxa"/>
            <w:vAlign w:val="center"/>
          </w:tcPr>
          <w:p w14:paraId="6A5D942E" w14:textId="77777777" w:rsidR="0056761B" w:rsidRPr="00DC126D" w:rsidRDefault="0056761B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417</w:t>
            </w:r>
          </w:p>
        </w:tc>
      </w:tr>
      <w:tr w:rsidR="00DC126D" w:rsidRPr="00DC126D" w14:paraId="7309736C" w14:textId="77777777" w:rsidTr="0087357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69022191" w14:textId="77777777" w:rsidR="0056761B" w:rsidRPr="00DC126D" w:rsidRDefault="0056761B" w:rsidP="005620F4">
            <w:pPr>
              <w:jc w:val="both"/>
              <w:rPr>
                <w:rFonts w:cstheme="minorHAnsi"/>
                <w:b w:val="0"/>
                <w:color w:val="000000" w:themeColor="text1"/>
                <w:szCs w:val="20"/>
              </w:rPr>
            </w:pPr>
            <w:r w:rsidRPr="00DC126D">
              <w:rPr>
                <w:rFonts w:cstheme="minorHAnsi"/>
                <w:b w:val="0"/>
                <w:color w:val="000000" w:themeColor="text1"/>
                <w:szCs w:val="20"/>
              </w:rPr>
              <w:t>aromatické, liečivé a koreninové rastliny</w:t>
            </w:r>
          </w:p>
        </w:tc>
        <w:tc>
          <w:tcPr>
            <w:tcW w:w="1276" w:type="dxa"/>
            <w:vAlign w:val="center"/>
          </w:tcPr>
          <w:p w14:paraId="11CEB7F5" w14:textId="77777777" w:rsidR="0056761B" w:rsidRPr="00DC126D" w:rsidRDefault="0056761B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ha</w:t>
            </w:r>
          </w:p>
        </w:tc>
        <w:tc>
          <w:tcPr>
            <w:tcW w:w="2126" w:type="dxa"/>
            <w:vAlign w:val="center"/>
          </w:tcPr>
          <w:p w14:paraId="4273E448" w14:textId="77777777" w:rsidR="0056761B" w:rsidRPr="00DC126D" w:rsidRDefault="0056761B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1 779</w:t>
            </w:r>
          </w:p>
        </w:tc>
      </w:tr>
      <w:tr w:rsidR="00DC126D" w:rsidRPr="00DC126D" w14:paraId="1BA9F744" w14:textId="77777777" w:rsidTr="00873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4C9DEB32" w14:textId="77777777" w:rsidR="0056761B" w:rsidRPr="00DC126D" w:rsidRDefault="0056761B" w:rsidP="005620F4">
            <w:pPr>
              <w:jc w:val="both"/>
              <w:rPr>
                <w:rFonts w:cstheme="minorHAnsi"/>
                <w:b w:val="0"/>
                <w:color w:val="000000" w:themeColor="text1"/>
                <w:szCs w:val="20"/>
              </w:rPr>
            </w:pPr>
            <w:r w:rsidRPr="00DC126D">
              <w:rPr>
                <w:rFonts w:cstheme="minorHAnsi"/>
                <w:b w:val="0"/>
                <w:color w:val="000000" w:themeColor="text1"/>
                <w:szCs w:val="20"/>
              </w:rPr>
              <w:t>priemyselné plodiny, inde neuvedené</w:t>
            </w:r>
          </w:p>
        </w:tc>
        <w:tc>
          <w:tcPr>
            <w:tcW w:w="1276" w:type="dxa"/>
            <w:vAlign w:val="center"/>
          </w:tcPr>
          <w:p w14:paraId="6154CBD5" w14:textId="77777777" w:rsidR="0056761B" w:rsidRPr="00DC126D" w:rsidRDefault="0056761B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ha</w:t>
            </w:r>
          </w:p>
        </w:tc>
        <w:tc>
          <w:tcPr>
            <w:tcW w:w="2126" w:type="dxa"/>
            <w:vAlign w:val="center"/>
          </w:tcPr>
          <w:p w14:paraId="0D1C8F16" w14:textId="77777777" w:rsidR="0056761B" w:rsidRPr="00DC126D" w:rsidRDefault="0056761B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659</w:t>
            </w:r>
          </w:p>
        </w:tc>
      </w:tr>
      <w:tr w:rsidR="00DC126D" w:rsidRPr="00DC126D" w14:paraId="09D76249" w14:textId="77777777" w:rsidTr="0087357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627FAEFD" w14:textId="77777777" w:rsidR="0056761B" w:rsidRPr="00DC126D" w:rsidRDefault="0056761B" w:rsidP="005620F4">
            <w:pPr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b w:val="0"/>
                <w:color w:val="000000" w:themeColor="text1"/>
                <w:szCs w:val="20"/>
              </w:rPr>
              <w:t>čerstvá zelenina, melóny, jahody</w:t>
            </w:r>
            <w:r w:rsidRPr="00DC126D">
              <w:rPr>
                <w:rFonts w:cstheme="minorHAnsi"/>
                <w:color w:val="000000" w:themeColor="text1"/>
                <w:szCs w:val="20"/>
              </w:rPr>
              <w:t xml:space="preserve">  - pestované na otvorenom priestranstve</w:t>
            </w:r>
          </w:p>
        </w:tc>
        <w:tc>
          <w:tcPr>
            <w:tcW w:w="1276" w:type="dxa"/>
            <w:vAlign w:val="center"/>
          </w:tcPr>
          <w:p w14:paraId="5768FE18" w14:textId="77777777" w:rsidR="0056761B" w:rsidRPr="00DC126D" w:rsidRDefault="0056761B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ha</w:t>
            </w:r>
          </w:p>
        </w:tc>
        <w:tc>
          <w:tcPr>
            <w:tcW w:w="2126" w:type="dxa"/>
            <w:vAlign w:val="center"/>
          </w:tcPr>
          <w:p w14:paraId="71E8C4EB" w14:textId="77777777" w:rsidR="0056761B" w:rsidRPr="00DC126D" w:rsidRDefault="0056761B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2 720</w:t>
            </w:r>
          </w:p>
        </w:tc>
      </w:tr>
      <w:tr w:rsidR="00DC126D" w:rsidRPr="00DC126D" w14:paraId="26BF4529" w14:textId="77777777" w:rsidTr="00873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26E24830" w14:textId="77777777" w:rsidR="0056761B" w:rsidRPr="00DC126D" w:rsidRDefault="0056761B" w:rsidP="005620F4">
            <w:pPr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b w:val="0"/>
                <w:color w:val="000000" w:themeColor="text1"/>
                <w:szCs w:val="20"/>
              </w:rPr>
              <w:t>čerstvá zelenina, melóny, jahody</w:t>
            </w:r>
            <w:r w:rsidRPr="00DC126D">
              <w:rPr>
                <w:rFonts w:cstheme="minorHAnsi"/>
                <w:color w:val="000000" w:themeColor="text1"/>
                <w:szCs w:val="20"/>
              </w:rPr>
              <w:t xml:space="preserve"> - pestované v krytom priestore</w:t>
            </w:r>
          </w:p>
        </w:tc>
        <w:tc>
          <w:tcPr>
            <w:tcW w:w="1276" w:type="dxa"/>
            <w:vAlign w:val="center"/>
          </w:tcPr>
          <w:p w14:paraId="51F81FB8" w14:textId="77777777" w:rsidR="0056761B" w:rsidRPr="00DC126D" w:rsidRDefault="0056761B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ha</w:t>
            </w:r>
          </w:p>
        </w:tc>
        <w:tc>
          <w:tcPr>
            <w:tcW w:w="2126" w:type="dxa"/>
            <w:vAlign w:val="center"/>
          </w:tcPr>
          <w:p w14:paraId="36E5BE38" w14:textId="77777777" w:rsidR="0056761B" w:rsidRPr="00DC126D" w:rsidRDefault="0056761B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52 714</w:t>
            </w:r>
          </w:p>
        </w:tc>
      </w:tr>
      <w:tr w:rsidR="00DC126D" w:rsidRPr="00DC126D" w14:paraId="1274D1DE" w14:textId="77777777" w:rsidTr="0087357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12CCEF11" w14:textId="77777777" w:rsidR="0056761B" w:rsidRPr="00DC126D" w:rsidRDefault="0056761B" w:rsidP="005620F4">
            <w:pPr>
              <w:jc w:val="both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b w:val="0"/>
                <w:color w:val="000000" w:themeColor="text1"/>
                <w:szCs w:val="20"/>
              </w:rPr>
              <w:t xml:space="preserve">kvety </w:t>
            </w:r>
            <w:r w:rsidRPr="00DC126D">
              <w:rPr>
                <w:rFonts w:cstheme="minorHAnsi"/>
                <w:color w:val="000000" w:themeColor="text1"/>
                <w:szCs w:val="20"/>
              </w:rPr>
              <w:t>- pestované na otvorenom priestranstve</w:t>
            </w:r>
          </w:p>
        </w:tc>
        <w:tc>
          <w:tcPr>
            <w:tcW w:w="1276" w:type="dxa"/>
            <w:vAlign w:val="center"/>
          </w:tcPr>
          <w:p w14:paraId="5AFC295A" w14:textId="77777777" w:rsidR="0056761B" w:rsidRPr="00DC126D" w:rsidRDefault="0056761B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ha</w:t>
            </w:r>
          </w:p>
        </w:tc>
        <w:tc>
          <w:tcPr>
            <w:tcW w:w="2126" w:type="dxa"/>
            <w:vAlign w:val="center"/>
          </w:tcPr>
          <w:p w14:paraId="16CB5B28" w14:textId="77777777" w:rsidR="0056761B" w:rsidRPr="00DC126D" w:rsidRDefault="0056761B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264 829</w:t>
            </w:r>
          </w:p>
        </w:tc>
      </w:tr>
      <w:tr w:rsidR="00DC126D" w:rsidRPr="00DC126D" w14:paraId="4FEAF96E" w14:textId="77777777" w:rsidTr="00873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26A3FE4D" w14:textId="77777777" w:rsidR="0056761B" w:rsidRPr="00DC126D" w:rsidRDefault="0056761B" w:rsidP="005620F4">
            <w:pPr>
              <w:jc w:val="both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b w:val="0"/>
                <w:color w:val="000000" w:themeColor="text1"/>
                <w:szCs w:val="20"/>
              </w:rPr>
              <w:t>kvety -</w:t>
            </w:r>
            <w:r w:rsidRPr="00DC126D">
              <w:rPr>
                <w:rFonts w:cstheme="minorHAnsi"/>
                <w:color w:val="000000" w:themeColor="text1"/>
                <w:szCs w:val="20"/>
              </w:rPr>
              <w:t xml:space="preserve"> pestované v krytom priestore</w:t>
            </w:r>
          </w:p>
        </w:tc>
        <w:tc>
          <w:tcPr>
            <w:tcW w:w="1276" w:type="dxa"/>
            <w:vAlign w:val="center"/>
          </w:tcPr>
          <w:p w14:paraId="7C5FA2D7" w14:textId="77777777" w:rsidR="0056761B" w:rsidRPr="00DC126D" w:rsidRDefault="0056761B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ha</w:t>
            </w:r>
          </w:p>
        </w:tc>
        <w:tc>
          <w:tcPr>
            <w:tcW w:w="2126" w:type="dxa"/>
            <w:vAlign w:val="center"/>
          </w:tcPr>
          <w:p w14:paraId="7BF70E42" w14:textId="77777777" w:rsidR="0056761B" w:rsidRPr="00DC126D" w:rsidRDefault="0056761B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581 929</w:t>
            </w:r>
          </w:p>
        </w:tc>
      </w:tr>
      <w:tr w:rsidR="00DC126D" w:rsidRPr="00DC126D" w14:paraId="5796F6C4" w14:textId="77777777" w:rsidTr="0087357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046FC9C1" w14:textId="77777777" w:rsidR="0056761B" w:rsidRPr="00DC126D" w:rsidRDefault="0056761B" w:rsidP="005620F4">
            <w:pPr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b w:val="0"/>
                <w:color w:val="000000" w:themeColor="text1"/>
                <w:szCs w:val="20"/>
              </w:rPr>
              <w:t>Krmoviny</w:t>
            </w:r>
            <w:r w:rsidRPr="00DC126D">
              <w:rPr>
                <w:rFonts w:cstheme="minorHAnsi"/>
                <w:color w:val="000000" w:themeColor="text1"/>
                <w:szCs w:val="20"/>
              </w:rPr>
              <w:t xml:space="preserve"> - dočasný trávny porast</w:t>
            </w:r>
          </w:p>
        </w:tc>
        <w:tc>
          <w:tcPr>
            <w:tcW w:w="1276" w:type="dxa"/>
            <w:vAlign w:val="center"/>
          </w:tcPr>
          <w:p w14:paraId="4F9BADF4" w14:textId="77777777" w:rsidR="0056761B" w:rsidRPr="00DC126D" w:rsidRDefault="0056761B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ha</w:t>
            </w:r>
          </w:p>
        </w:tc>
        <w:tc>
          <w:tcPr>
            <w:tcW w:w="2126" w:type="dxa"/>
            <w:vAlign w:val="center"/>
          </w:tcPr>
          <w:p w14:paraId="226D565D" w14:textId="77777777" w:rsidR="0056761B" w:rsidRPr="00DC126D" w:rsidRDefault="0056761B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255</w:t>
            </w:r>
          </w:p>
        </w:tc>
      </w:tr>
      <w:tr w:rsidR="00DC126D" w:rsidRPr="00DC126D" w14:paraId="57559E4D" w14:textId="77777777" w:rsidTr="00873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558593E5" w14:textId="77777777" w:rsidR="0056761B" w:rsidRPr="00DC126D" w:rsidRDefault="0056761B" w:rsidP="005620F4">
            <w:pPr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b w:val="0"/>
                <w:color w:val="000000" w:themeColor="text1"/>
                <w:szCs w:val="20"/>
              </w:rPr>
              <w:t>Krmoviny</w:t>
            </w:r>
            <w:r w:rsidRPr="00DC126D">
              <w:rPr>
                <w:rFonts w:cstheme="minorHAnsi"/>
                <w:color w:val="000000" w:themeColor="text1"/>
                <w:szCs w:val="20"/>
              </w:rPr>
              <w:t xml:space="preserve"> - iné zelené krmivo - kukurica na zeleno</w:t>
            </w:r>
          </w:p>
        </w:tc>
        <w:tc>
          <w:tcPr>
            <w:tcW w:w="1276" w:type="dxa"/>
            <w:vAlign w:val="center"/>
          </w:tcPr>
          <w:p w14:paraId="0087981B" w14:textId="77777777" w:rsidR="0056761B" w:rsidRPr="00DC126D" w:rsidRDefault="0056761B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ha</w:t>
            </w:r>
          </w:p>
        </w:tc>
        <w:tc>
          <w:tcPr>
            <w:tcW w:w="2126" w:type="dxa"/>
            <w:vAlign w:val="center"/>
          </w:tcPr>
          <w:p w14:paraId="6CE2E41A" w14:textId="77777777" w:rsidR="0056761B" w:rsidRPr="00DC126D" w:rsidRDefault="0056761B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514</w:t>
            </w:r>
          </w:p>
        </w:tc>
      </w:tr>
      <w:tr w:rsidR="00DC126D" w:rsidRPr="00DC126D" w14:paraId="0B57D6C4" w14:textId="77777777" w:rsidTr="0087357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0AA6C1B9" w14:textId="77777777" w:rsidR="0056761B" w:rsidRPr="00DC126D" w:rsidRDefault="0056761B" w:rsidP="005620F4">
            <w:pPr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b w:val="0"/>
                <w:color w:val="000000" w:themeColor="text1"/>
                <w:szCs w:val="20"/>
              </w:rPr>
              <w:t>Krmoviny</w:t>
            </w:r>
            <w:r w:rsidRPr="00DC126D">
              <w:rPr>
                <w:rFonts w:cstheme="minorHAnsi"/>
                <w:color w:val="000000" w:themeColor="text1"/>
                <w:szCs w:val="20"/>
              </w:rPr>
              <w:t xml:space="preserve"> - iné zelené krmivo - strukovinové rastliny</w:t>
            </w:r>
          </w:p>
        </w:tc>
        <w:tc>
          <w:tcPr>
            <w:tcW w:w="1276" w:type="dxa"/>
            <w:vAlign w:val="center"/>
          </w:tcPr>
          <w:p w14:paraId="3A629034" w14:textId="77777777" w:rsidR="0056761B" w:rsidRPr="00DC126D" w:rsidRDefault="0056761B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ha</w:t>
            </w:r>
          </w:p>
        </w:tc>
        <w:tc>
          <w:tcPr>
            <w:tcW w:w="2126" w:type="dxa"/>
            <w:vAlign w:val="center"/>
          </w:tcPr>
          <w:p w14:paraId="7242E4FE" w14:textId="77777777" w:rsidR="0056761B" w:rsidRPr="00DC126D" w:rsidRDefault="0056761B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380</w:t>
            </w:r>
          </w:p>
        </w:tc>
      </w:tr>
      <w:tr w:rsidR="00DC126D" w:rsidRPr="00DC126D" w14:paraId="3F48F7C6" w14:textId="77777777" w:rsidTr="00873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43D6E5A9" w14:textId="77777777" w:rsidR="0056761B" w:rsidRPr="00DC126D" w:rsidRDefault="0056761B" w:rsidP="005620F4">
            <w:pPr>
              <w:jc w:val="both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b w:val="0"/>
                <w:color w:val="000000" w:themeColor="text1"/>
                <w:szCs w:val="20"/>
              </w:rPr>
              <w:t>krmoviny</w:t>
            </w:r>
            <w:r w:rsidRPr="00DC126D">
              <w:rPr>
                <w:rFonts w:cstheme="minorHAnsi"/>
                <w:color w:val="000000" w:themeColor="text1"/>
                <w:szCs w:val="20"/>
              </w:rPr>
              <w:t xml:space="preserve"> - ostatné zelené krmivo - iné ako kukurica na zeleno</w:t>
            </w:r>
          </w:p>
        </w:tc>
        <w:tc>
          <w:tcPr>
            <w:tcW w:w="1276" w:type="dxa"/>
            <w:vAlign w:val="center"/>
          </w:tcPr>
          <w:p w14:paraId="263550AC" w14:textId="77777777" w:rsidR="0056761B" w:rsidRPr="00DC126D" w:rsidRDefault="0056761B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ha</w:t>
            </w:r>
          </w:p>
        </w:tc>
        <w:tc>
          <w:tcPr>
            <w:tcW w:w="2126" w:type="dxa"/>
            <w:vAlign w:val="center"/>
          </w:tcPr>
          <w:p w14:paraId="6664ACE0" w14:textId="77777777" w:rsidR="0056761B" w:rsidRPr="00DC126D" w:rsidRDefault="0056761B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245</w:t>
            </w:r>
          </w:p>
        </w:tc>
      </w:tr>
      <w:tr w:rsidR="00DC126D" w:rsidRPr="00DC126D" w14:paraId="031FDFE5" w14:textId="77777777" w:rsidTr="0087357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6D563E12" w14:textId="77777777" w:rsidR="0056761B" w:rsidRPr="00DC126D" w:rsidRDefault="0056761B" w:rsidP="005620F4">
            <w:pPr>
              <w:jc w:val="both"/>
              <w:rPr>
                <w:rFonts w:cstheme="minorHAnsi"/>
                <w:b w:val="0"/>
                <w:color w:val="000000" w:themeColor="text1"/>
                <w:szCs w:val="20"/>
              </w:rPr>
            </w:pPr>
            <w:r w:rsidRPr="00DC126D">
              <w:rPr>
                <w:rFonts w:cstheme="minorHAnsi"/>
                <w:b w:val="0"/>
                <w:color w:val="000000" w:themeColor="text1"/>
                <w:szCs w:val="20"/>
              </w:rPr>
              <w:t xml:space="preserve">ostatné plodiny </w:t>
            </w:r>
            <w:r w:rsidRPr="00DC126D">
              <w:rPr>
                <w:rFonts w:cstheme="minorHAnsi"/>
                <w:color w:val="000000" w:themeColor="text1"/>
                <w:szCs w:val="20"/>
              </w:rPr>
              <w:t>na ornej pôde</w:t>
            </w:r>
          </w:p>
        </w:tc>
        <w:tc>
          <w:tcPr>
            <w:tcW w:w="1276" w:type="dxa"/>
            <w:vAlign w:val="center"/>
          </w:tcPr>
          <w:p w14:paraId="20981BE5" w14:textId="77777777" w:rsidR="0056761B" w:rsidRPr="00DC126D" w:rsidRDefault="0056761B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ha</w:t>
            </w:r>
          </w:p>
        </w:tc>
        <w:tc>
          <w:tcPr>
            <w:tcW w:w="2126" w:type="dxa"/>
            <w:vAlign w:val="center"/>
          </w:tcPr>
          <w:p w14:paraId="0672F4A4" w14:textId="77777777" w:rsidR="0056761B" w:rsidRPr="00DC126D" w:rsidRDefault="0056761B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304</w:t>
            </w:r>
          </w:p>
        </w:tc>
      </w:tr>
      <w:tr w:rsidR="00DC126D" w:rsidRPr="00DC126D" w14:paraId="658DD550" w14:textId="77777777" w:rsidTr="00873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78DCFD06" w14:textId="77777777" w:rsidR="0056761B" w:rsidRPr="00DC126D" w:rsidRDefault="0056761B" w:rsidP="005620F4">
            <w:pPr>
              <w:jc w:val="both"/>
              <w:rPr>
                <w:rFonts w:cstheme="minorHAnsi"/>
                <w:b w:val="0"/>
                <w:color w:val="000000" w:themeColor="text1"/>
                <w:szCs w:val="20"/>
              </w:rPr>
            </w:pPr>
            <w:r w:rsidRPr="00DC126D">
              <w:rPr>
                <w:rFonts w:cstheme="minorHAnsi"/>
                <w:b w:val="0"/>
                <w:color w:val="000000" w:themeColor="text1"/>
                <w:szCs w:val="20"/>
              </w:rPr>
              <w:t>pôda ležiaca ladom</w:t>
            </w:r>
          </w:p>
        </w:tc>
        <w:tc>
          <w:tcPr>
            <w:tcW w:w="1276" w:type="dxa"/>
            <w:vAlign w:val="center"/>
          </w:tcPr>
          <w:p w14:paraId="50E3CF29" w14:textId="77777777" w:rsidR="0056761B" w:rsidRPr="00DC126D" w:rsidRDefault="0056761B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ha</w:t>
            </w:r>
          </w:p>
        </w:tc>
        <w:tc>
          <w:tcPr>
            <w:tcW w:w="2126" w:type="dxa"/>
            <w:vAlign w:val="center"/>
          </w:tcPr>
          <w:p w14:paraId="4E8F2BBD" w14:textId="77777777" w:rsidR="0056761B" w:rsidRPr="00DC126D" w:rsidRDefault="0056761B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0</w:t>
            </w:r>
          </w:p>
        </w:tc>
      </w:tr>
      <w:tr w:rsidR="00DC126D" w:rsidRPr="00DC126D" w14:paraId="2A46278A" w14:textId="77777777" w:rsidTr="0087357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0D3D4E3C" w14:textId="77777777" w:rsidR="0056761B" w:rsidRPr="00DC126D" w:rsidRDefault="0056761B" w:rsidP="005620F4">
            <w:pPr>
              <w:jc w:val="both"/>
              <w:rPr>
                <w:rFonts w:cstheme="minorHAnsi"/>
                <w:b w:val="0"/>
                <w:color w:val="000000" w:themeColor="text1"/>
                <w:szCs w:val="20"/>
              </w:rPr>
            </w:pPr>
            <w:r w:rsidRPr="00DC126D">
              <w:rPr>
                <w:rFonts w:cstheme="minorHAnsi"/>
                <w:b w:val="0"/>
                <w:color w:val="000000" w:themeColor="text1"/>
                <w:szCs w:val="20"/>
              </w:rPr>
              <w:t xml:space="preserve">trvalé trávne porasty a lúky </w:t>
            </w:r>
          </w:p>
        </w:tc>
        <w:tc>
          <w:tcPr>
            <w:tcW w:w="1276" w:type="dxa"/>
            <w:vAlign w:val="center"/>
          </w:tcPr>
          <w:p w14:paraId="03EF040E" w14:textId="77777777" w:rsidR="0056761B" w:rsidRPr="00DC126D" w:rsidRDefault="0056761B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ha</w:t>
            </w:r>
          </w:p>
        </w:tc>
        <w:tc>
          <w:tcPr>
            <w:tcW w:w="2126" w:type="dxa"/>
            <w:vAlign w:val="center"/>
          </w:tcPr>
          <w:p w14:paraId="037B3FAB" w14:textId="77777777" w:rsidR="0056761B" w:rsidRPr="00DC126D" w:rsidRDefault="0056761B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138</w:t>
            </w:r>
          </w:p>
        </w:tc>
      </w:tr>
      <w:tr w:rsidR="00DC126D" w:rsidRPr="00DC126D" w14:paraId="26F55771" w14:textId="77777777" w:rsidTr="00873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6067973F" w14:textId="77777777" w:rsidR="0056761B" w:rsidRPr="00DC126D" w:rsidRDefault="0056761B" w:rsidP="005620F4">
            <w:pPr>
              <w:jc w:val="both"/>
              <w:rPr>
                <w:rFonts w:cstheme="minorHAnsi"/>
                <w:b w:val="0"/>
                <w:color w:val="000000" w:themeColor="text1"/>
                <w:szCs w:val="20"/>
              </w:rPr>
            </w:pPr>
            <w:r w:rsidRPr="00DC126D">
              <w:rPr>
                <w:rFonts w:cstheme="minorHAnsi"/>
                <w:b w:val="0"/>
                <w:color w:val="000000" w:themeColor="text1"/>
                <w:szCs w:val="20"/>
              </w:rPr>
              <w:t>ovocie</w:t>
            </w:r>
          </w:p>
        </w:tc>
        <w:tc>
          <w:tcPr>
            <w:tcW w:w="1276" w:type="dxa"/>
            <w:vAlign w:val="center"/>
          </w:tcPr>
          <w:p w14:paraId="01223BFC" w14:textId="77777777" w:rsidR="0056761B" w:rsidRPr="00DC126D" w:rsidRDefault="0056761B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ha</w:t>
            </w:r>
          </w:p>
        </w:tc>
        <w:tc>
          <w:tcPr>
            <w:tcW w:w="2126" w:type="dxa"/>
            <w:vAlign w:val="center"/>
          </w:tcPr>
          <w:p w14:paraId="1963DBD6" w14:textId="77777777" w:rsidR="0056761B" w:rsidRPr="00DC126D" w:rsidRDefault="0056761B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2 271</w:t>
            </w:r>
          </w:p>
        </w:tc>
      </w:tr>
      <w:tr w:rsidR="00DC126D" w:rsidRPr="00DC126D" w14:paraId="5DC6DC68" w14:textId="77777777" w:rsidTr="0087357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2D285FF5" w14:textId="77777777" w:rsidR="0056761B" w:rsidRPr="00DC126D" w:rsidRDefault="0056761B" w:rsidP="005620F4">
            <w:pPr>
              <w:jc w:val="both"/>
              <w:rPr>
                <w:rFonts w:cstheme="minorHAnsi"/>
                <w:b w:val="0"/>
                <w:color w:val="000000" w:themeColor="text1"/>
                <w:szCs w:val="20"/>
              </w:rPr>
            </w:pPr>
            <w:r w:rsidRPr="00DC126D">
              <w:rPr>
                <w:rFonts w:cstheme="minorHAnsi"/>
                <w:b w:val="0"/>
                <w:color w:val="000000" w:themeColor="text1"/>
                <w:szCs w:val="20"/>
              </w:rPr>
              <w:t>bobuľoviny - drobné ovocie</w:t>
            </w:r>
          </w:p>
        </w:tc>
        <w:tc>
          <w:tcPr>
            <w:tcW w:w="1276" w:type="dxa"/>
            <w:vAlign w:val="center"/>
          </w:tcPr>
          <w:p w14:paraId="00F60A4B" w14:textId="77777777" w:rsidR="0056761B" w:rsidRPr="00DC126D" w:rsidRDefault="0056761B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ha</w:t>
            </w:r>
          </w:p>
        </w:tc>
        <w:tc>
          <w:tcPr>
            <w:tcW w:w="2126" w:type="dxa"/>
            <w:vAlign w:val="center"/>
          </w:tcPr>
          <w:p w14:paraId="79F597A0" w14:textId="77777777" w:rsidR="0056761B" w:rsidRPr="00DC126D" w:rsidRDefault="0056761B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1 257</w:t>
            </w:r>
          </w:p>
        </w:tc>
      </w:tr>
      <w:tr w:rsidR="00DC126D" w:rsidRPr="00DC126D" w14:paraId="13EB2BFA" w14:textId="77777777" w:rsidTr="00873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3102788B" w14:textId="77777777" w:rsidR="0056761B" w:rsidRPr="00DC126D" w:rsidRDefault="0056761B" w:rsidP="005620F4">
            <w:pPr>
              <w:jc w:val="both"/>
              <w:rPr>
                <w:rFonts w:cstheme="minorHAnsi"/>
                <w:b w:val="0"/>
                <w:color w:val="000000" w:themeColor="text1"/>
                <w:szCs w:val="20"/>
              </w:rPr>
            </w:pPr>
            <w:r w:rsidRPr="00DC126D">
              <w:rPr>
                <w:rFonts w:cstheme="minorHAnsi"/>
                <w:b w:val="0"/>
                <w:color w:val="000000" w:themeColor="text1"/>
                <w:szCs w:val="20"/>
              </w:rPr>
              <w:t>orechy</w:t>
            </w:r>
          </w:p>
        </w:tc>
        <w:tc>
          <w:tcPr>
            <w:tcW w:w="1276" w:type="dxa"/>
            <w:vAlign w:val="center"/>
          </w:tcPr>
          <w:p w14:paraId="46D74284" w14:textId="77777777" w:rsidR="0056761B" w:rsidRPr="00DC126D" w:rsidRDefault="0056761B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ha</w:t>
            </w:r>
          </w:p>
        </w:tc>
        <w:tc>
          <w:tcPr>
            <w:tcW w:w="2126" w:type="dxa"/>
            <w:vAlign w:val="center"/>
          </w:tcPr>
          <w:p w14:paraId="4B1F8982" w14:textId="77777777" w:rsidR="0056761B" w:rsidRPr="00DC126D" w:rsidRDefault="0056761B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149</w:t>
            </w:r>
          </w:p>
        </w:tc>
      </w:tr>
      <w:tr w:rsidR="00DC126D" w:rsidRPr="00DC126D" w14:paraId="0D8A7EC5" w14:textId="77777777" w:rsidTr="0087357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4002D0F0" w14:textId="77777777" w:rsidR="0056761B" w:rsidRPr="00DC126D" w:rsidRDefault="0056761B" w:rsidP="005620F4">
            <w:pPr>
              <w:jc w:val="both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b w:val="0"/>
                <w:color w:val="000000" w:themeColor="text1"/>
                <w:szCs w:val="20"/>
              </w:rPr>
              <w:t>vinohrady</w:t>
            </w:r>
            <w:r w:rsidRPr="00DC126D">
              <w:rPr>
                <w:rFonts w:cstheme="minorHAnsi"/>
                <w:color w:val="000000" w:themeColor="text1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47166D17" w14:textId="77777777" w:rsidR="0056761B" w:rsidRPr="00DC126D" w:rsidRDefault="0056761B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ha</w:t>
            </w:r>
          </w:p>
        </w:tc>
        <w:tc>
          <w:tcPr>
            <w:tcW w:w="2126" w:type="dxa"/>
            <w:vAlign w:val="center"/>
          </w:tcPr>
          <w:p w14:paraId="4263E665" w14:textId="77777777" w:rsidR="0056761B" w:rsidRPr="00DC126D" w:rsidRDefault="0056761B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2 362</w:t>
            </w:r>
          </w:p>
        </w:tc>
      </w:tr>
      <w:tr w:rsidR="00DC126D" w:rsidRPr="00DC126D" w14:paraId="30880ACC" w14:textId="77777777" w:rsidTr="00873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152E0963" w14:textId="77777777" w:rsidR="0056761B" w:rsidRPr="00DC126D" w:rsidRDefault="0056761B" w:rsidP="005620F4">
            <w:pPr>
              <w:jc w:val="both"/>
              <w:rPr>
                <w:rFonts w:cstheme="minorHAnsi"/>
                <w:b w:val="0"/>
                <w:color w:val="000000" w:themeColor="text1"/>
                <w:szCs w:val="20"/>
              </w:rPr>
            </w:pPr>
            <w:r w:rsidRPr="00DC126D">
              <w:rPr>
                <w:rFonts w:cstheme="minorHAnsi"/>
                <w:b w:val="0"/>
                <w:color w:val="000000" w:themeColor="text1"/>
                <w:szCs w:val="20"/>
              </w:rPr>
              <w:t>škôlky</w:t>
            </w:r>
          </w:p>
        </w:tc>
        <w:tc>
          <w:tcPr>
            <w:tcW w:w="1276" w:type="dxa"/>
            <w:vAlign w:val="center"/>
          </w:tcPr>
          <w:p w14:paraId="222AC8D3" w14:textId="77777777" w:rsidR="0056761B" w:rsidRPr="00DC126D" w:rsidRDefault="0056761B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ha</w:t>
            </w:r>
          </w:p>
        </w:tc>
        <w:tc>
          <w:tcPr>
            <w:tcW w:w="2126" w:type="dxa"/>
            <w:vAlign w:val="center"/>
          </w:tcPr>
          <w:p w14:paraId="5E67006C" w14:textId="77777777" w:rsidR="0056761B" w:rsidRPr="00DC126D" w:rsidRDefault="0056761B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15 000</w:t>
            </w:r>
          </w:p>
        </w:tc>
      </w:tr>
      <w:tr w:rsidR="00DC126D" w:rsidRPr="00DC126D" w14:paraId="075DB5C6" w14:textId="77777777" w:rsidTr="0087357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6E130C99" w14:textId="77777777" w:rsidR="0056761B" w:rsidRPr="00DC126D" w:rsidRDefault="0056761B" w:rsidP="005620F4">
            <w:pPr>
              <w:jc w:val="both"/>
              <w:rPr>
                <w:rFonts w:cstheme="minorHAnsi"/>
                <w:b w:val="0"/>
                <w:color w:val="000000" w:themeColor="text1"/>
                <w:szCs w:val="20"/>
              </w:rPr>
            </w:pPr>
            <w:r w:rsidRPr="00DC126D">
              <w:rPr>
                <w:rFonts w:cstheme="minorHAnsi"/>
                <w:b w:val="0"/>
                <w:color w:val="000000" w:themeColor="text1"/>
                <w:szCs w:val="20"/>
              </w:rPr>
              <w:t>ostatné trvalé plodiny</w:t>
            </w:r>
          </w:p>
        </w:tc>
        <w:tc>
          <w:tcPr>
            <w:tcW w:w="1276" w:type="dxa"/>
            <w:vAlign w:val="center"/>
          </w:tcPr>
          <w:p w14:paraId="6BD73746" w14:textId="77777777" w:rsidR="0056761B" w:rsidRPr="00DC126D" w:rsidRDefault="0056761B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ha</w:t>
            </w:r>
          </w:p>
        </w:tc>
        <w:tc>
          <w:tcPr>
            <w:tcW w:w="2126" w:type="dxa"/>
            <w:vAlign w:val="center"/>
          </w:tcPr>
          <w:p w14:paraId="3A7075A3" w14:textId="77777777" w:rsidR="0056761B" w:rsidRPr="00DC126D" w:rsidRDefault="0056761B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1 159</w:t>
            </w:r>
          </w:p>
        </w:tc>
      </w:tr>
      <w:tr w:rsidR="00DC126D" w:rsidRPr="00DC126D" w14:paraId="66D4FE17" w14:textId="77777777" w:rsidTr="00873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31133251" w14:textId="77777777" w:rsidR="0056761B" w:rsidRPr="00DC126D" w:rsidRDefault="0056761B" w:rsidP="005620F4">
            <w:pPr>
              <w:jc w:val="both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 xml:space="preserve">kone a </w:t>
            </w:r>
            <w:proofErr w:type="spellStart"/>
            <w:r w:rsidRPr="00DC126D">
              <w:rPr>
                <w:rFonts w:cstheme="minorHAnsi"/>
                <w:color w:val="000000" w:themeColor="text1"/>
                <w:szCs w:val="20"/>
              </w:rPr>
              <w:t>koňovité</w:t>
            </w:r>
            <w:proofErr w:type="spellEnd"/>
            <w:r w:rsidRPr="00DC126D">
              <w:rPr>
                <w:rFonts w:cstheme="minorHAnsi"/>
                <w:color w:val="000000" w:themeColor="text1"/>
                <w:szCs w:val="20"/>
              </w:rPr>
              <w:t xml:space="preserve"> zvieratá</w:t>
            </w:r>
          </w:p>
        </w:tc>
        <w:tc>
          <w:tcPr>
            <w:tcW w:w="1276" w:type="dxa"/>
            <w:vAlign w:val="center"/>
          </w:tcPr>
          <w:p w14:paraId="487E088B" w14:textId="77777777" w:rsidR="0056761B" w:rsidRPr="00DC126D" w:rsidRDefault="0056761B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ks</w:t>
            </w:r>
          </w:p>
        </w:tc>
        <w:tc>
          <w:tcPr>
            <w:tcW w:w="2126" w:type="dxa"/>
            <w:vAlign w:val="center"/>
          </w:tcPr>
          <w:p w14:paraId="261AA267" w14:textId="77777777" w:rsidR="0056761B" w:rsidRPr="00DC126D" w:rsidRDefault="0056761B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720</w:t>
            </w:r>
          </w:p>
        </w:tc>
      </w:tr>
      <w:tr w:rsidR="00DC126D" w:rsidRPr="00DC126D" w14:paraId="37245E8F" w14:textId="77777777" w:rsidTr="0087357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1424ACCC" w14:textId="77777777" w:rsidR="0056761B" w:rsidRPr="00DC126D" w:rsidRDefault="0056761B" w:rsidP="005620F4">
            <w:pPr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 xml:space="preserve">hovädzí dobytok </w:t>
            </w:r>
            <w:r w:rsidRPr="00DC126D">
              <w:rPr>
                <w:rFonts w:cstheme="minorHAnsi"/>
                <w:b w:val="0"/>
                <w:color w:val="000000" w:themeColor="text1"/>
                <w:szCs w:val="20"/>
              </w:rPr>
              <w:t>mladší ako 1 rok - býčky a jalovičky</w:t>
            </w:r>
          </w:p>
        </w:tc>
        <w:tc>
          <w:tcPr>
            <w:tcW w:w="1276" w:type="dxa"/>
            <w:vAlign w:val="center"/>
          </w:tcPr>
          <w:p w14:paraId="5E05CBEC" w14:textId="77777777" w:rsidR="0056761B" w:rsidRPr="00DC126D" w:rsidRDefault="0056761B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ks</w:t>
            </w:r>
          </w:p>
        </w:tc>
        <w:tc>
          <w:tcPr>
            <w:tcW w:w="2126" w:type="dxa"/>
            <w:vAlign w:val="center"/>
          </w:tcPr>
          <w:p w14:paraId="1F6D1752" w14:textId="77777777" w:rsidR="0056761B" w:rsidRPr="00DC126D" w:rsidRDefault="0056761B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360</w:t>
            </w:r>
          </w:p>
        </w:tc>
      </w:tr>
      <w:tr w:rsidR="00DC126D" w:rsidRPr="00DC126D" w14:paraId="7BCA6535" w14:textId="77777777" w:rsidTr="00873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094C6F84" w14:textId="77777777" w:rsidR="0056761B" w:rsidRPr="00DC126D" w:rsidRDefault="0056761B" w:rsidP="005620F4">
            <w:pPr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 xml:space="preserve">hovädzí dobytok - </w:t>
            </w:r>
            <w:r w:rsidRPr="00DC126D">
              <w:rPr>
                <w:rFonts w:cstheme="minorHAnsi"/>
                <w:b w:val="0"/>
                <w:color w:val="000000" w:themeColor="text1"/>
                <w:szCs w:val="20"/>
              </w:rPr>
              <w:t>býky jednoročné, ale mladšie ako 2 roky</w:t>
            </w:r>
          </w:p>
        </w:tc>
        <w:tc>
          <w:tcPr>
            <w:tcW w:w="1276" w:type="dxa"/>
          </w:tcPr>
          <w:p w14:paraId="545ECD14" w14:textId="77777777" w:rsidR="0056761B" w:rsidRPr="00DC126D" w:rsidRDefault="0056761B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ks</w:t>
            </w:r>
          </w:p>
        </w:tc>
        <w:tc>
          <w:tcPr>
            <w:tcW w:w="2126" w:type="dxa"/>
            <w:vAlign w:val="center"/>
          </w:tcPr>
          <w:p w14:paraId="53EE65F6" w14:textId="77777777" w:rsidR="0056761B" w:rsidRPr="00DC126D" w:rsidRDefault="0056761B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566</w:t>
            </w:r>
          </w:p>
        </w:tc>
      </w:tr>
      <w:tr w:rsidR="00DC126D" w:rsidRPr="00DC126D" w14:paraId="0D0BE1FE" w14:textId="77777777" w:rsidTr="0087357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1E99901A" w14:textId="77777777" w:rsidR="0056761B" w:rsidRPr="00DC126D" w:rsidRDefault="0056761B" w:rsidP="005620F4">
            <w:pPr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 xml:space="preserve">hovädzí dobytok - </w:t>
            </w:r>
            <w:r w:rsidRPr="00DC126D">
              <w:rPr>
                <w:rFonts w:cstheme="minorHAnsi"/>
                <w:b w:val="0"/>
                <w:color w:val="000000" w:themeColor="text1"/>
                <w:szCs w:val="20"/>
              </w:rPr>
              <w:t>jalovice jednoročné, ale mladšie ako 2 roky</w:t>
            </w:r>
          </w:p>
        </w:tc>
        <w:tc>
          <w:tcPr>
            <w:tcW w:w="1276" w:type="dxa"/>
            <w:vAlign w:val="center"/>
          </w:tcPr>
          <w:p w14:paraId="0439F404" w14:textId="77777777" w:rsidR="0056761B" w:rsidRPr="00DC126D" w:rsidRDefault="0056761B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ks</w:t>
            </w:r>
          </w:p>
        </w:tc>
        <w:tc>
          <w:tcPr>
            <w:tcW w:w="2126" w:type="dxa"/>
            <w:vAlign w:val="center"/>
          </w:tcPr>
          <w:p w14:paraId="3E52E444" w14:textId="77777777" w:rsidR="0056761B" w:rsidRPr="00DC126D" w:rsidRDefault="0056761B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428</w:t>
            </w:r>
          </w:p>
        </w:tc>
      </w:tr>
      <w:tr w:rsidR="00DC126D" w:rsidRPr="00DC126D" w14:paraId="5D559E27" w14:textId="77777777" w:rsidTr="00873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1BE98639" w14:textId="77777777" w:rsidR="0056761B" w:rsidRPr="00DC126D" w:rsidRDefault="0056761B" w:rsidP="005620F4">
            <w:pPr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 xml:space="preserve">hovädzí dobytok </w:t>
            </w:r>
            <w:r w:rsidRPr="00DC126D">
              <w:rPr>
                <w:rFonts w:cstheme="minorHAnsi"/>
                <w:b w:val="0"/>
                <w:color w:val="000000" w:themeColor="text1"/>
                <w:szCs w:val="20"/>
              </w:rPr>
              <w:t>- býky dvojročné a staršie</w:t>
            </w:r>
          </w:p>
        </w:tc>
        <w:tc>
          <w:tcPr>
            <w:tcW w:w="1276" w:type="dxa"/>
          </w:tcPr>
          <w:p w14:paraId="68CEEDFB" w14:textId="77777777" w:rsidR="0056761B" w:rsidRPr="00DC126D" w:rsidRDefault="0056761B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ks</w:t>
            </w:r>
          </w:p>
        </w:tc>
        <w:tc>
          <w:tcPr>
            <w:tcW w:w="2126" w:type="dxa"/>
            <w:vAlign w:val="center"/>
          </w:tcPr>
          <w:p w14:paraId="658C95A4" w14:textId="77777777" w:rsidR="0056761B" w:rsidRPr="00DC126D" w:rsidRDefault="0056761B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433</w:t>
            </w:r>
          </w:p>
        </w:tc>
      </w:tr>
      <w:tr w:rsidR="00DC126D" w:rsidRPr="00DC126D" w14:paraId="3A4B4C8B" w14:textId="77777777" w:rsidTr="0087357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38A11563" w14:textId="77777777" w:rsidR="0056761B" w:rsidRPr="00DC126D" w:rsidRDefault="0056761B" w:rsidP="005620F4">
            <w:pPr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jalovice, dvojročné a staršie</w:t>
            </w:r>
          </w:p>
        </w:tc>
        <w:tc>
          <w:tcPr>
            <w:tcW w:w="1276" w:type="dxa"/>
          </w:tcPr>
          <w:p w14:paraId="16BE3AED" w14:textId="77777777" w:rsidR="0056761B" w:rsidRPr="00DC126D" w:rsidRDefault="0056761B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ks</w:t>
            </w:r>
          </w:p>
        </w:tc>
        <w:tc>
          <w:tcPr>
            <w:tcW w:w="2126" w:type="dxa"/>
            <w:vAlign w:val="center"/>
          </w:tcPr>
          <w:p w14:paraId="1AE76646" w14:textId="77777777" w:rsidR="0056761B" w:rsidRPr="00DC126D" w:rsidRDefault="0056761B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501</w:t>
            </w:r>
          </w:p>
        </w:tc>
      </w:tr>
      <w:tr w:rsidR="00DC126D" w:rsidRPr="00DC126D" w14:paraId="456DFF22" w14:textId="77777777" w:rsidTr="00873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75C4446A" w14:textId="77777777" w:rsidR="0056761B" w:rsidRPr="00DC126D" w:rsidRDefault="0056761B" w:rsidP="005620F4">
            <w:pPr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dojnice</w:t>
            </w:r>
          </w:p>
        </w:tc>
        <w:tc>
          <w:tcPr>
            <w:tcW w:w="1276" w:type="dxa"/>
          </w:tcPr>
          <w:p w14:paraId="05818122" w14:textId="77777777" w:rsidR="0056761B" w:rsidRPr="00DC126D" w:rsidRDefault="0056761B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ks</w:t>
            </w:r>
          </w:p>
        </w:tc>
        <w:tc>
          <w:tcPr>
            <w:tcW w:w="2126" w:type="dxa"/>
            <w:vAlign w:val="center"/>
          </w:tcPr>
          <w:p w14:paraId="5443BB1C" w14:textId="77777777" w:rsidR="0056761B" w:rsidRPr="00DC126D" w:rsidRDefault="0056761B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2 136</w:t>
            </w:r>
          </w:p>
        </w:tc>
      </w:tr>
      <w:tr w:rsidR="00DC126D" w:rsidRPr="00DC126D" w14:paraId="258AB672" w14:textId="77777777" w:rsidTr="0087357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27E18CA7" w14:textId="77777777" w:rsidR="0056761B" w:rsidRPr="00DC126D" w:rsidRDefault="0056761B" w:rsidP="005620F4">
            <w:pPr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 xml:space="preserve">hovädzí dobytok </w:t>
            </w:r>
            <w:r w:rsidRPr="00DC126D">
              <w:rPr>
                <w:rFonts w:cstheme="minorHAnsi"/>
                <w:b w:val="0"/>
                <w:color w:val="000000" w:themeColor="text1"/>
                <w:szCs w:val="20"/>
              </w:rPr>
              <w:t>dvojročný a starší - ostatné kravy</w:t>
            </w:r>
          </w:p>
        </w:tc>
        <w:tc>
          <w:tcPr>
            <w:tcW w:w="1276" w:type="dxa"/>
          </w:tcPr>
          <w:p w14:paraId="12DD9938" w14:textId="77777777" w:rsidR="0056761B" w:rsidRPr="00DC126D" w:rsidRDefault="0056761B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ks</w:t>
            </w:r>
          </w:p>
        </w:tc>
        <w:tc>
          <w:tcPr>
            <w:tcW w:w="2126" w:type="dxa"/>
            <w:vAlign w:val="center"/>
          </w:tcPr>
          <w:p w14:paraId="5A4BB5CF" w14:textId="77777777" w:rsidR="0056761B" w:rsidRPr="00DC126D" w:rsidRDefault="0056761B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316</w:t>
            </w:r>
          </w:p>
        </w:tc>
      </w:tr>
      <w:tr w:rsidR="00DC126D" w:rsidRPr="00DC126D" w14:paraId="41008831" w14:textId="77777777" w:rsidTr="00873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5585EAA3" w14:textId="77777777" w:rsidR="0056761B" w:rsidRPr="00DC126D" w:rsidRDefault="0056761B" w:rsidP="005620F4">
            <w:pPr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lastRenderedPageBreak/>
              <w:t xml:space="preserve">ovce - </w:t>
            </w:r>
            <w:r w:rsidRPr="00DC126D">
              <w:rPr>
                <w:rFonts w:cstheme="minorHAnsi"/>
                <w:b w:val="0"/>
                <w:color w:val="000000" w:themeColor="text1"/>
                <w:szCs w:val="20"/>
              </w:rPr>
              <w:t>samice</w:t>
            </w:r>
          </w:p>
        </w:tc>
        <w:tc>
          <w:tcPr>
            <w:tcW w:w="1276" w:type="dxa"/>
          </w:tcPr>
          <w:p w14:paraId="0D874409" w14:textId="77777777" w:rsidR="0056761B" w:rsidRPr="00DC126D" w:rsidRDefault="0056761B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ks</w:t>
            </w:r>
          </w:p>
        </w:tc>
        <w:tc>
          <w:tcPr>
            <w:tcW w:w="2126" w:type="dxa"/>
            <w:vAlign w:val="center"/>
          </w:tcPr>
          <w:p w14:paraId="1949D86D" w14:textId="77777777" w:rsidR="0056761B" w:rsidRPr="00DC126D" w:rsidRDefault="0056761B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85</w:t>
            </w:r>
          </w:p>
        </w:tc>
      </w:tr>
      <w:tr w:rsidR="00DC126D" w:rsidRPr="00DC126D" w14:paraId="4F3C4043" w14:textId="77777777" w:rsidTr="0087357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4C759B4A" w14:textId="77777777" w:rsidR="0056761B" w:rsidRPr="00DC126D" w:rsidRDefault="0056761B" w:rsidP="005620F4">
            <w:pPr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 xml:space="preserve">ovce - </w:t>
            </w:r>
            <w:r w:rsidRPr="00DC126D">
              <w:rPr>
                <w:rFonts w:cstheme="minorHAnsi"/>
                <w:b w:val="0"/>
                <w:color w:val="000000" w:themeColor="text1"/>
                <w:szCs w:val="20"/>
              </w:rPr>
              <w:t>ostatné</w:t>
            </w:r>
          </w:p>
        </w:tc>
        <w:tc>
          <w:tcPr>
            <w:tcW w:w="1276" w:type="dxa"/>
          </w:tcPr>
          <w:p w14:paraId="56D33767" w14:textId="77777777" w:rsidR="0056761B" w:rsidRPr="00DC126D" w:rsidRDefault="0056761B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Ks</w:t>
            </w:r>
          </w:p>
        </w:tc>
        <w:tc>
          <w:tcPr>
            <w:tcW w:w="2126" w:type="dxa"/>
            <w:vAlign w:val="center"/>
          </w:tcPr>
          <w:p w14:paraId="00015C3D" w14:textId="77777777" w:rsidR="0056761B" w:rsidRPr="00DC126D" w:rsidRDefault="0056761B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33</w:t>
            </w:r>
          </w:p>
        </w:tc>
      </w:tr>
      <w:tr w:rsidR="00DC126D" w:rsidRPr="00DC126D" w14:paraId="243AC5F1" w14:textId="77777777" w:rsidTr="00873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557A3BB5" w14:textId="77777777" w:rsidR="0056761B" w:rsidRPr="00DC126D" w:rsidRDefault="0056761B" w:rsidP="005620F4">
            <w:pPr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 xml:space="preserve">kozy - </w:t>
            </w:r>
            <w:r w:rsidRPr="00DC126D">
              <w:rPr>
                <w:rFonts w:cstheme="minorHAnsi"/>
                <w:b w:val="0"/>
                <w:color w:val="000000" w:themeColor="text1"/>
                <w:szCs w:val="20"/>
              </w:rPr>
              <w:t>samice</w:t>
            </w:r>
          </w:p>
        </w:tc>
        <w:tc>
          <w:tcPr>
            <w:tcW w:w="1276" w:type="dxa"/>
          </w:tcPr>
          <w:p w14:paraId="4D516FA3" w14:textId="77777777" w:rsidR="0056761B" w:rsidRPr="00DC126D" w:rsidRDefault="0056761B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Ks</w:t>
            </w:r>
          </w:p>
        </w:tc>
        <w:tc>
          <w:tcPr>
            <w:tcW w:w="2126" w:type="dxa"/>
            <w:vAlign w:val="center"/>
          </w:tcPr>
          <w:p w14:paraId="483494BC" w14:textId="77777777" w:rsidR="0056761B" w:rsidRPr="00DC126D" w:rsidRDefault="0056761B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158</w:t>
            </w:r>
          </w:p>
        </w:tc>
      </w:tr>
      <w:tr w:rsidR="00DC126D" w:rsidRPr="00DC126D" w14:paraId="065B2D7C" w14:textId="77777777" w:rsidTr="0087357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7DC879A0" w14:textId="77777777" w:rsidR="0056761B" w:rsidRPr="00DC126D" w:rsidRDefault="0056761B" w:rsidP="005620F4">
            <w:pPr>
              <w:rPr>
                <w:rFonts w:cstheme="minorHAnsi"/>
                <w:color w:val="000000" w:themeColor="text1"/>
                <w:szCs w:val="20"/>
                <w:vertAlign w:val="superscript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 xml:space="preserve">kozy – </w:t>
            </w:r>
            <w:r w:rsidRPr="00DC126D">
              <w:rPr>
                <w:rFonts w:cstheme="minorHAnsi"/>
                <w:b w:val="0"/>
                <w:color w:val="000000" w:themeColor="text1"/>
                <w:szCs w:val="20"/>
              </w:rPr>
              <w:t>ostatné</w:t>
            </w:r>
          </w:p>
        </w:tc>
        <w:tc>
          <w:tcPr>
            <w:tcW w:w="1276" w:type="dxa"/>
          </w:tcPr>
          <w:p w14:paraId="0EEEEF7B" w14:textId="77777777" w:rsidR="0056761B" w:rsidRPr="00DC126D" w:rsidRDefault="0056761B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Ks</w:t>
            </w:r>
          </w:p>
        </w:tc>
        <w:tc>
          <w:tcPr>
            <w:tcW w:w="2126" w:type="dxa"/>
            <w:vAlign w:val="center"/>
          </w:tcPr>
          <w:p w14:paraId="7F65FB00" w14:textId="77777777" w:rsidR="0056761B" w:rsidRPr="00DC126D" w:rsidRDefault="0056761B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114</w:t>
            </w:r>
          </w:p>
        </w:tc>
      </w:tr>
      <w:tr w:rsidR="00DC126D" w:rsidRPr="00DC126D" w14:paraId="48D62A7B" w14:textId="77777777" w:rsidTr="00873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72EC9289" w14:textId="77777777" w:rsidR="0056761B" w:rsidRPr="00DC126D" w:rsidRDefault="0056761B" w:rsidP="005620F4">
            <w:pPr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 xml:space="preserve">ošípané - </w:t>
            </w:r>
            <w:r w:rsidRPr="00DC126D">
              <w:rPr>
                <w:rFonts w:cstheme="minorHAnsi"/>
                <w:b w:val="0"/>
                <w:color w:val="000000" w:themeColor="text1"/>
                <w:szCs w:val="20"/>
              </w:rPr>
              <w:t>prasnice nad 50 kg</w:t>
            </w:r>
          </w:p>
        </w:tc>
        <w:tc>
          <w:tcPr>
            <w:tcW w:w="1276" w:type="dxa"/>
          </w:tcPr>
          <w:p w14:paraId="78BE7D37" w14:textId="77777777" w:rsidR="0056761B" w:rsidRPr="00DC126D" w:rsidRDefault="0056761B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Ks</w:t>
            </w:r>
          </w:p>
        </w:tc>
        <w:tc>
          <w:tcPr>
            <w:tcW w:w="2126" w:type="dxa"/>
            <w:vAlign w:val="center"/>
          </w:tcPr>
          <w:p w14:paraId="3ED6931A" w14:textId="77777777" w:rsidR="0056761B" w:rsidRPr="00DC126D" w:rsidRDefault="0056761B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704</w:t>
            </w:r>
          </w:p>
        </w:tc>
      </w:tr>
      <w:tr w:rsidR="00DC126D" w:rsidRPr="00DC126D" w14:paraId="79600BF5" w14:textId="77777777" w:rsidTr="0087357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5B2888F3" w14:textId="77777777" w:rsidR="0056761B" w:rsidRPr="00DC126D" w:rsidRDefault="0056761B" w:rsidP="005620F4">
            <w:pPr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 xml:space="preserve">ošípané - </w:t>
            </w:r>
            <w:r w:rsidRPr="00DC126D">
              <w:rPr>
                <w:rFonts w:cstheme="minorHAnsi"/>
                <w:b w:val="0"/>
                <w:color w:val="000000" w:themeColor="text1"/>
                <w:szCs w:val="20"/>
              </w:rPr>
              <w:t>ostatné</w:t>
            </w:r>
          </w:p>
        </w:tc>
        <w:tc>
          <w:tcPr>
            <w:tcW w:w="1276" w:type="dxa"/>
          </w:tcPr>
          <w:p w14:paraId="3D1AAB11" w14:textId="77777777" w:rsidR="0056761B" w:rsidRPr="00DC126D" w:rsidRDefault="0056761B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Ks</w:t>
            </w:r>
          </w:p>
        </w:tc>
        <w:tc>
          <w:tcPr>
            <w:tcW w:w="2126" w:type="dxa"/>
            <w:vAlign w:val="center"/>
          </w:tcPr>
          <w:p w14:paraId="43218E62" w14:textId="77777777" w:rsidR="0056761B" w:rsidRPr="00DC126D" w:rsidRDefault="0056761B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219</w:t>
            </w:r>
          </w:p>
        </w:tc>
      </w:tr>
      <w:tr w:rsidR="00DC126D" w:rsidRPr="00DC126D" w14:paraId="444968AA" w14:textId="77777777" w:rsidTr="00873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74B7A558" w14:textId="77777777" w:rsidR="0056761B" w:rsidRPr="00DC126D" w:rsidRDefault="0056761B" w:rsidP="005620F4">
            <w:pPr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 xml:space="preserve">hydina - </w:t>
            </w:r>
            <w:r w:rsidRPr="00DC126D">
              <w:rPr>
                <w:rFonts w:cstheme="minorHAnsi"/>
                <w:b w:val="0"/>
                <w:color w:val="000000" w:themeColor="text1"/>
                <w:szCs w:val="20"/>
              </w:rPr>
              <w:t>brojlery</w:t>
            </w:r>
          </w:p>
        </w:tc>
        <w:tc>
          <w:tcPr>
            <w:tcW w:w="1276" w:type="dxa"/>
          </w:tcPr>
          <w:p w14:paraId="444F1E2D" w14:textId="77777777" w:rsidR="0056761B" w:rsidRPr="00DC126D" w:rsidRDefault="0056761B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Ks</w:t>
            </w:r>
          </w:p>
        </w:tc>
        <w:tc>
          <w:tcPr>
            <w:tcW w:w="2126" w:type="dxa"/>
            <w:vAlign w:val="center"/>
          </w:tcPr>
          <w:p w14:paraId="2A456BE8" w14:textId="77777777" w:rsidR="0056761B" w:rsidRPr="00DC126D" w:rsidRDefault="0056761B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12,24</w:t>
            </w:r>
          </w:p>
        </w:tc>
      </w:tr>
      <w:tr w:rsidR="00DC126D" w:rsidRPr="00DC126D" w14:paraId="7B854244" w14:textId="77777777" w:rsidTr="0087357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4F41233D" w14:textId="77777777" w:rsidR="0056761B" w:rsidRPr="00DC126D" w:rsidRDefault="0056761B" w:rsidP="005620F4">
            <w:pPr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 xml:space="preserve">Hydina - </w:t>
            </w:r>
            <w:r w:rsidRPr="00DC126D">
              <w:rPr>
                <w:rFonts w:cstheme="minorHAnsi"/>
                <w:b w:val="0"/>
                <w:color w:val="000000" w:themeColor="text1"/>
                <w:szCs w:val="20"/>
              </w:rPr>
              <w:t>nosnice</w:t>
            </w:r>
          </w:p>
        </w:tc>
        <w:tc>
          <w:tcPr>
            <w:tcW w:w="1276" w:type="dxa"/>
          </w:tcPr>
          <w:p w14:paraId="10F1C111" w14:textId="77777777" w:rsidR="0056761B" w:rsidRPr="00DC126D" w:rsidRDefault="0056761B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Ks</w:t>
            </w:r>
          </w:p>
        </w:tc>
        <w:tc>
          <w:tcPr>
            <w:tcW w:w="2126" w:type="dxa"/>
            <w:vAlign w:val="center"/>
          </w:tcPr>
          <w:p w14:paraId="25885DDA" w14:textId="77777777" w:rsidR="0056761B" w:rsidRPr="00DC126D" w:rsidRDefault="0056761B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17,64</w:t>
            </w:r>
          </w:p>
        </w:tc>
      </w:tr>
      <w:tr w:rsidR="00DC126D" w:rsidRPr="00DC126D" w14:paraId="15D0F802" w14:textId="77777777" w:rsidTr="00873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424C353F" w14:textId="77777777" w:rsidR="0056761B" w:rsidRPr="00DC126D" w:rsidRDefault="0056761B" w:rsidP="005620F4">
            <w:pPr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morky</w:t>
            </w:r>
          </w:p>
        </w:tc>
        <w:tc>
          <w:tcPr>
            <w:tcW w:w="1276" w:type="dxa"/>
          </w:tcPr>
          <w:p w14:paraId="00A3862F" w14:textId="77777777" w:rsidR="0056761B" w:rsidRPr="00DC126D" w:rsidRDefault="0056761B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Ks</w:t>
            </w:r>
          </w:p>
        </w:tc>
        <w:tc>
          <w:tcPr>
            <w:tcW w:w="2126" w:type="dxa"/>
            <w:vAlign w:val="center"/>
          </w:tcPr>
          <w:p w14:paraId="1C5F79D1" w14:textId="77777777" w:rsidR="0056761B" w:rsidRPr="00DC126D" w:rsidRDefault="0056761B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27,50</w:t>
            </w:r>
          </w:p>
        </w:tc>
      </w:tr>
      <w:tr w:rsidR="00DC126D" w:rsidRPr="00DC126D" w14:paraId="13375912" w14:textId="77777777" w:rsidTr="0087357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0CC722BC" w14:textId="77777777" w:rsidR="0056761B" w:rsidRPr="00DC126D" w:rsidRDefault="0056761B" w:rsidP="005620F4">
            <w:pPr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kačky</w:t>
            </w:r>
          </w:p>
        </w:tc>
        <w:tc>
          <w:tcPr>
            <w:tcW w:w="1276" w:type="dxa"/>
          </w:tcPr>
          <w:p w14:paraId="4E8C3264" w14:textId="77777777" w:rsidR="0056761B" w:rsidRPr="00DC126D" w:rsidRDefault="0056761B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Ks</w:t>
            </w:r>
          </w:p>
        </w:tc>
        <w:tc>
          <w:tcPr>
            <w:tcW w:w="2126" w:type="dxa"/>
            <w:vAlign w:val="center"/>
          </w:tcPr>
          <w:p w14:paraId="73760F56" w14:textId="77777777" w:rsidR="0056761B" w:rsidRPr="00DC126D" w:rsidRDefault="0056761B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14,70</w:t>
            </w:r>
          </w:p>
        </w:tc>
      </w:tr>
      <w:tr w:rsidR="00DC126D" w:rsidRPr="00DC126D" w14:paraId="3A1FD217" w14:textId="77777777" w:rsidTr="00873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hideMark/>
          </w:tcPr>
          <w:p w14:paraId="4D60C0B5" w14:textId="77777777" w:rsidR="0056761B" w:rsidRPr="00DC126D" w:rsidRDefault="0056761B" w:rsidP="005620F4">
            <w:pPr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Husi</w:t>
            </w:r>
          </w:p>
        </w:tc>
        <w:tc>
          <w:tcPr>
            <w:tcW w:w="1276" w:type="dxa"/>
          </w:tcPr>
          <w:p w14:paraId="13CDD04D" w14:textId="77777777" w:rsidR="0056761B" w:rsidRPr="00DC126D" w:rsidRDefault="0056761B" w:rsidP="00562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Ks</w:t>
            </w:r>
          </w:p>
        </w:tc>
        <w:tc>
          <w:tcPr>
            <w:tcW w:w="2126" w:type="dxa"/>
            <w:vAlign w:val="center"/>
          </w:tcPr>
          <w:p w14:paraId="59BCC6B4" w14:textId="77777777" w:rsidR="0056761B" w:rsidRPr="00DC126D" w:rsidRDefault="0056761B" w:rsidP="005620F4">
            <w:pPr>
              <w:ind w:right="22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14,70</w:t>
            </w:r>
          </w:p>
        </w:tc>
      </w:tr>
      <w:tr w:rsidR="00DC126D" w:rsidRPr="00DC126D" w14:paraId="7B42D6A1" w14:textId="77777777" w:rsidTr="0087357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noWrap/>
            <w:vAlign w:val="center"/>
            <w:hideMark/>
          </w:tcPr>
          <w:p w14:paraId="71CB8901" w14:textId="77777777" w:rsidR="0056761B" w:rsidRPr="00DC126D" w:rsidRDefault="0056761B" w:rsidP="005620F4">
            <w:pPr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Včely</w:t>
            </w:r>
          </w:p>
        </w:tc>
        <w:tc>
          <w:tcPr>
            <w:tcW w:w="1276" w:type="dxa"/>
          </w:tcPr>
          <w:p w14:paraId="2853E499" w14:textId="77777777" w:rsidR="0056761B" w:rsidRPr="00DC126D" w:rsidRDefault="0056761B" w:rsidP="00562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 xml:space="preserve">Včelstvo/úľ </w:t>
            </w:r>
          </w:p>
        </w:tc>
        <w:tc>
          <w:tcPr>
            <w:tcW w:w="2126" w:type="dxa"/>
            <w:vAlign w:val="center"/>
          </w:tcPr>
          <w:p w14:paraId="35759787" w14:textId="77777777" w:rsidR="0056761B" w:rsidRPr="00DC126D" w:rsidRDefault="0056761B" w:rsidP="005620F4">
            <w:pPr>
              <w:ind w:right="22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DC126D">
              <w:rPr>
                <w:rFonts w:cstheme="minorHAnsi"/>
                <w:color w:val="000000" w:themeColor="text1"/>
                <w:szCs w:val="20"/>
              </w:rPr>
              <w:t>135</w:t>
            </w:r>
          </w:p>
        </w:tc>
      </w:tr>
    </w:tbl>
    <w:p w14:paraId="0D962A55" w14:textId="7A481728" w:rsidR="0056761B" w:rsidRPr="00DC126D" w:rsidRDefault="0056761B" w:rsidP="00F64CD8">
      <w:pPr>
        <w:suppressAutoHyphens/>
        <w:spacing w:after="0" w:line="280" w:lineRule="exact"/>
        <w:jc w:val="both"/>
        <w:rPr>
          <w:rFonts w:cstheme="minorHAnsi"/>
          <w:color w:val="000000" w:themeColor="text1"/>
        </w:rPr>
      </w:pPr>
    </w:p>
    <w:p w14:paraId="436A4361" w14:textId="2A9F760C" w:rsidR="00C74781" w:rsidRPr="00C74781" w:rsidRDefault="00F64CD8" w:rsidP="00C74781">
      <w:pPr>
        <w:spacing w:before="60" w:after="60" w:line="280" w:lineRule="exact"/>
        <w:jc w:val="both"/>
        <w:rPr>
          <w:rFonts w:cstheme="minorHAnsi"/>
          <w:color w:val="000000" w:themeColor="text1"/>
          <w:sz w:val="20"/>
          <w:szCs w:val="20"/>
        </w:rPr>
      </w:pPr>
      <w:r w:rsidRPr="00DC126D">
        <w:rPr>
          <w:rFonts w:cstheme="minorHAnsi"/>
          <w:color w:val="000000" w:themeColor="text1"/>
          <w:sz w:val="20"/>
          <w:szCs w:val="20"/>
        </w:rPr>
        <w:t>Zaradenie plodín podľ</w:t>
      </w:r>
      <w:r w:rsidR="00DC126D">
        <w:rPr>
          <w:rFonts w:cstheme="minorHAnsi"/>
          <w:color w:val="000000" w:themeColor="text1"/>
          <w:sz w:val="20"/>
          <w:szCs w:val="20"/>
        </w:rPr>
        <w:t xml:space="preserve">a číselného kódu plodiny v SAPS </w:t>
      </w:r>
      <w:r w:rsidR="0056761B" w:rsidRPr="00DC126D">
        <w:rPr>
          <w:rFonts w:cstheme="minorHAnsi"/>
          <w:color w:val="000000" w:themeColor="text1"/>
          <w:sz w:val="20"/>
          <w:szCs w:val="20"/>
        </w:rPr>
        <w:t>202</w:t>
      </w:r>
      <w:r w:rsidR="008843BD">
        <w:rPr>
          <w:rFonts w:cstheme="minorHAnsi"/>
          <w:color w:val="000000" w:themeColor="text1"/>
          <w:sz w:val="20"/>
          <w:szCs w:val="20"/>
        </w:rPr>
        <w:t>3</w:t>
      </w:r>
      <w:r w:rsidR="0056761B" w:rsidRPr="00DC126D">
        <w:rPr>
          <w:rFonts w:cstheme="minorHAnsi"/>
          <w:color w:val="000000" w:themeColor="text1"/>
          <w:sz w:val="20"/>
          <w:szCs w:val="20"/>
        </w:rPr>
        <w:t xml:space="preserve"> </w:t>
      </w:r>
      <w:r w:rsidRPr="00DC126D">
        <w:rPr>
          <w:rFonts w:cstheme="minorHAnsi"/>
          <w:color w:val="000000" w:themeColor="text1"/>
          <w:sz w:val="20"/>
          <w:szCs w:val="20"/>
        </w:rPr>
        <w:t xml:space="preserve">do jednotlivých komodít je uvedené v prílohe </w:t>
      </w:r>
      <w:r w:rsidR="00873578" w:rsidRPr="00DC126D">
        <w:rPr>
          <w:rFonts w:cstheme="minorHAnsi"/>
          <w:color w:val="000000" w:themeColor="text1"/>
          <w:sz w:val="20"/>
          <w:szCs w:val="20"/>
        </w:rPr>
        <w:br/>
      </w:r>
      <w:r w:rsidRPr="00DC126D">
        <w:rPr>
          <w:rFonts w:cstheme="minorHAnsi"/>
          <w:color w:val="000000" w:themeColor="text1"/>
          <w:sz w:val="20"/>
          <w:szCs w:val="20"/>
        </w:rPr>
        <w:t xml:space="preserve">č. 30B </w:t>
      </w:r>
      <w:r w:rsidR="00C74781">
        <w:rPr>
          <w:rFonts w:cstheme="minorHAnsi"/>
          <w:color w:val="000000" w:themeColor="text1"/>
          <w:sz w:val="20"/>
          <w:szCs w:val="20"/>
        </w:rPr>
        <w:t xml:space="preserve">k </w:t>
      </w:r>
      <w:r w:rsidR="00C74781">
        <w:rPr>
          <w:sz w:val="20"/>
          <w:szCs w:val="20"/>
        </w:rPr>
        <w:t>Príručke</w:t>
      </w:r>
      <w:r w:rsidR="00C74781" w:rsidRPr="00C74781">
        <w:rPr>
          <w:sz w:val="20"/>
          <w:szCs w:val="20"/>
        </w:rPr>
        <w:t xml:space="preserve"> pre prijímateľa nenávratného finančného príspevku</w:t>
      </w:r>
      <w:r w:rsidR="00C74781">
        <w:rPr>
          <w:sz w:val="20"/>
          <w:szCs w:val="20"/>
        </w:rPr>
        <w:t xml:space="preserve"> </w:t>
      </w:r>
      <w:r w:rsidR="00C74781" w:rsidRPr="00C74781">
        <w:rPr>
          <w:sz w:val="20"/>
          <w:szCs w:val="20"/>
        </w:rPr>
        <w:t xml:space="preserve">z Programu rozvoja vidieka SR </w:t>
      </w:r>
      <w:r w:rsidR="00C74781" w:rsidRPr="00455BF3">
        <w:rPr>
          <w:color w:val="000000" w:themeColor="text1"/>
          <w:sz w:val="20"/>
          <w:szCs w:val="20"/>
        </w:rPr>
        <w:t xml:space="preserve">2014 – 2022  </w:t>
      </w:r>
      <w:r w:rsidR="00C74781" w:rsidRPr="00C74781">
        <w:rPr>
          <w:sz w:val="20"/>
          <w:szCs w:val="20"/>
        </w:rPr>
        <w:t xml:space="preserve">pre opatrenie 19. Podpora na miestny rozvoj </w:t>
      </w:r>
      <w:r w:rsidR="00C74781">
        <w:rPr>
          <w:sz w:val="20"/>
          <w:szCs w:val="20"/>
        </w:rPr>
        <w:t xml:space="preserve"> </w:t>
      </w:r>
      <w:r w:rsidR="00C74781" w:rsidRPr="00C74781">
        <w:rPr>
          <w:sz w:val="20"/>
          <w:szCs w:val="20"/>
        </w:rPr>
        <w:t>v rámci iniciatívy LEADER</w:t>
      </w:r>
      <w:r w:rsidR="00C74781">
        <w:rPr>
          <w:sz w:val="20"/>
          <w:szCs w:val="20"/>
        </w:rPr>
        <w:t>.</w:t>
      </w:r>
    </w:p>
    <w:p w14:paraId="13838C31" w14:textId="77777777" w:rsidR="00C74781" w:rsidRPr="00DC126D" w:rsidRDefault="00C74781" w:rsidP="00F64CD8">
      <w:pPr>
        <w:spacing w:before="60" w:after="60" w:line="280" w:lineRule="exact"/>
        <w:jc w:val="both"/>
        <w:rPr>
          <w:rFonts w:cstheme="minorHAnsi"/>
          <w:color w:val="000000" w:themeColor="text1"/>
          <w:sz w:val="20"/>
          <w:szCs w:val="20"/>
        </w:rPr>
      </w:pPr>
    </w:p>
    <w:p w14:paraId="5A3BA1DE" w14:textId="3D3BE940" w:rsidR="00F64CD8" w:rsidRPr="00DC126D" w:rsidRDefault="00F64CD8" w:rsidP="00C4017D">
      <w:pPr>
        <w:spacing w:after="0" w:line="240" w:lineRule="auto"/>
        <w:rPr>
          <w:rFonts w:cs="Times New Roman"/>
          <w:b/>
          <w:bCs/>
          <w:color w:val="000000" w:themeColor="text1"/>
          <w:sz w:val="24"/>
          <w:szCs w:val="24"/>
          <w:u w:val="single"/>
        </w:rPr>
      </w:pPr>
    </w:p>
    <w:p w14:paraId="3E701F02" w14:textId="6E6252A3" w:rsidR="0092578F" w:rsidRDefault="0092578F" w:rsidP="00C4017D">
      <w:pPr>
        <w:spacing w:after="0" w:line="240" w:lineRule="auto"/>
        <w:rPr>
          <w:rFonts w:cs="Times New Roman"/>
          <w:b/>
          <w:bCs/>
          <w:sz w:val="24"/>
          <w:szCs w:val="24"/>
          <w:u w:val="single"/>
        </w:rPr>
      </w:pPr>
    </w:p>
    <w:p w14:paraId="4D0918EC" w14:textId="7C55C4FD" w:rsidR="0092578F" w:rsidRDefault="0092578F" w:rsidP="00C4017D">
      <w:pPr>
        <w:spacing w:after="0" w:line="240" w:lineRule="auto"/>
        <w:rPr>
          <w:rFonts w:cs="Times New Roman"/>
          <w:b/>
          <w:bCs/>
          <w:sz w:val="24"/>
          <w:szCs w:val="24"/>
          <w:u w:val="single"/>
        </w:rPr>
      </w:pPr>
    </w:p>
    <w:p w14:paraId="0173254F" w14:textId="396B03DE" w:rsidR="0056761B" w:rsidRDefault="0056761B" w:rsidP="00C4017D">
      <w:pPr>
        <w:spacing w:after="0" w:line="240" w:lineRule="auto"/>
        <w:rPr>
          <w:rFonts w:cs="Times New Roman"/>
          <w:b/>
          <w:bCs/>
          <w:sz w:val="24"/>
          <w:szCs w:val="24"/>
          <w:u w:val="single"/>
        </w:rPr>
      </w:pPr>
    </w:p>
    <w:p w14:paraId="59803005" w14:textId="77777777" w:rsidR="0056761B" w:rsidRPr="008D7351" w:rsidRDefault="0056761B" w:rsidP="00C4017D">
      <w:pPr>
        <w:spacing w:after="0" w:line="240" w:lineRule="auto"/>
        <w:rPr>
          <w:rFonts w:cs="Times New Roman"/>
          <w:b/>
          <w:bCs/>
          <w:sz w:val="24"/>
          <w:szCs w:val="24"/>
          <w:u w:val="single"/>
        </w:rPr>
      </w:pPr>
    </w:p>
    <w:sectPr w:rsidR="0056761B" w:rsidRPr="008D735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C6F4B" w14:textId="77777777" w:rsidR="00CA29BF" w:rsidRDefault="00CA29BF" w:rsidP="008D7351">
      <w:pPr>
        <w:spacing w:after="0" w:line="240" w:lineRule="auto"/>
      </w:pPr>
      <w:r>
        <w:separator/>
      </w:r>
    </w:p>
  </w:endnote>
  <w:endnote w:type="continuationSeparator" w:id="0">
    <w:p w14:paraId="56E6BC94" w14:textId="77777777" w:rsidR="00CA29BF" w:rsidRDefault="00CA29BF" w:rsidP="008D7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57ABE" w14:textId="77777777" w:rsidR="00CA29BF" w:rsidRDefault="00CA29BF" w:rsidP="008D7351">
      <w:pPr>
        <w:spacing w:after="0" w:line="240" w:lineRule="auto"/>
      </w:pPr>
      <w:r>
        <w:separator/>
      </w:r>
    </w:p>
  </w:footnote>
  <w:footnote w:type="continuationSeparator" w:id="0">
    <w:p w14:paraId="13600AA1" w14:textId="77777777" w:rsidR="00CA29BF" w:rsidRDefault="00CA29BF" w:rsidP="008D7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6FCC2" w14:textId="77777777" w:rsidR="008D7351" w:rsidRPr="00D461F8" w:rsidRDefault="008D7351">
    <w:pPr>
      <w:pStyle w:val="Hlavika"/>
    </w:pPr>
    <w:r w:rsidRPr="00D461F8">
      <w:rPr>
        <w:bCs/>
        <w:sz w:val="18"/>
      </w:rPr>
      <w:t xml:space="preserve">Príloha č. </w:t>
    </w:r>
    <w:r w:rsidR="00F64CD8">
      <w:rPr>
        <w:bCs/>
        <w:sz w:val="18"/>
      </w:rPr>
      <w:t>28</w:t>
    </w:r>
    <w:r w:rsidR="00C26A6E" w:rsidRPr="00D461F8">
      <w:rPr>
        <w:bCs/>
        <w:sz w:val="18"/>
      </w:rPr>
      <w:t xml:space="preserve">B </w:t>
    </w:r>
    <w:r w:rsidR="00C26A6E" w:rsidRPr="00D461F8">
      <w:rPr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47C2"/>
    <w:multiLevelType w:val="hybridMultilevel"/>
    <w:tmpl w:val="66508F2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063AD"/>
    <w:multiLevelType w:val="multilevel"/>
    <w:tmpl w:val="45F09714"/>
    <w:lvl w:ilvl="0">
      <w:start w:val="1"/>
      <w:numFmt w:val="bullet"/>
      <w:lvlText w:val="o"/>
      <w:lvlJc w:val="left"/>
      <w:rPr>
        <w:rFonts w:ascii="Courier New" w:hAnsi="Courier New" w:cs="Courier New" w:hint="default"/>
        <w:bCs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12446A08"/>
    <w:multiLevelType w:val="hybridMultilevel"/>
    <w:tmpl w:val="DBCE2FCA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3C85F0B"/>
    <w:multiLevelType w:val="hybridMultilevel"/>
    <w:tmpl w:val="DBCE2FCA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426482E"/>
    <w:multiLevelType w:val="hybridMultilevel"/>
    <w:tmpl w:val="CA78FD6C"/>
    <w:lvl w:ilvl="0" w:tplc="E640C8BA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D4E018F"/>
    <w:multiLevelType w:val="hybridMultilevel"/>
    <w:tmpl w:val="6CCA09B0"/>
    <w:lvl w:ilvl="0" w:tplc="E6083F56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2932343"/>
    <w:multiLevelType w:val="hybridMultilevel"/>
    <w:tmpl w:val="DBCE2FCA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77164C0"/>
    <w:multiLevelType w:val="hybridMultilevel"/>
    <w:tmpl w:val="CA78FD6C"/>
    <w:lvl w:ilvl="0" w:tplc="E640C8BA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690C31BD"/>
    <w:multiLevelType w:val="multilevel"/>
    <w:tmpl w:val="D042F3D6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CFD78C7"/>
    <w:multiLevelType w:val="hybridMultilevel"/>
    <w:tmpl w:val="52FADB9A"/>
    <w:lvl w:ilvl="0" w:tplc="A7283FCE">
      <w:start w:val="100"/>
      <w:numFmt w:val="bullet"/>
      <w:lvlText w:val="-"/>
      <w:lvlJc w:val="left"/>
      <w:pPr>
        <w:ind w:left="116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10" w15:restartNumberingAfterBreak="0">
    <w:nsid w:val="7B26449A"/>
    <w:multiLevelType w:val="multilevel"/>
    <w:tmpl w:val="135C22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F983B82"/>
    <w:multiLevelType w:val="multilevel"/>
    <w:tmpl w:val="629C75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4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 w16cid:durableId="497119899">
    <w:abstractNumId w:val="8"/>
  </w:num>
  <w:num w:numId="2" w16cid:durableId="2023701652">
    <w:abstractNumId w:val="10"/>
  </w:num>
  <w:num w:numId="3" w16cid:durableId="170534379">
    <w:abstractNumId w:val="0"/>
  </w:num>
  <w:num w:numId="4" w16cid:durableId="253823207">
    <w:abstractNumId w:val="3"/>
  </w:num>
  <w:num w:numId="5" w16cid:durableId="729966575">
    <w:abstractNumId w:val="1"/>
  </w:num>
  <w:num w:numId="6" w16cid:durableId="1937706274">
    <w:abstractNumId w:val="9"/>
  </w:num>
  <w:num w:numId="7" w16cid:durableId="1033842066">
    <w:abstractNumId w:val="4"/>
  </w:num>
  <w:num w:numId="8" w16cid:durableId="1505582795">
    <w:abstractNumId w:val="6"/>
  </w:num>
  <w:num w:numId="9" w16cid:durableId="1315178831">
    <w:abstractNumId w:val="5"/>
  </w:num>
  <w:num w:numId="10" w16cid:durableId="1125348058">
    <w:abstractNumId w:val="2"/>
  </w:num>
  <w:num w:numId="11" w16cid:durableId="1047028523">
    <w:abstractNumId w:val="7"/>
  </w:num>
  <w:num w:numId="12" w16cid:durableId="17672620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A45"/>
    <w:rsid w:val="000761A7"/>
    <w:rsid w:val="0009015E"/>
    <w:rsid w:val="000B3C34"/>
    <w:rsid w:val="000B767F"/>
    <w:rsid w:val="000D2E4C"/>
    <w:rsid w:val="00126832"/>
    <w:rsid w:val="00155175"/>
    <w:rsid w:val="001568D0"/>
    <w:rsid w:val="0017545E"/>
    <w:rsid w:val="001A7DA8"/>
    <w:rsid w:val="001E4EBD"/>
    <w:rsid w:val="002078E4"/>
    <w:rsid w:val="0021555F"/>
    <w:rsid w:val="00225186"/>
    <w:rsid w:val="0026121E"/>
    <w:rsid w:val="002A3B7B"/>
    <w:rsid w:val="002D0A45"/>
    <w:rsid w:val="002D0E40"/>
    <w:rsid w:val="00340E31"/>
    <w:rsid w:val="00345C32"/>
    <w:rsid w:val="00377A67"/>
    <w:rsid w:val="003E5E72"/>
    <w:rsid w:val="004144BC"/>
    <w:rsid w:val="00447BFD"/>
    <w:rsid w:val="00450ACA"/>
    <w:rsid w:val="00455BF3"/>
    <w:rsid w:val="00461C9F"/>
    <w:rsid w:val="00464FA4"/>
    <w:rsid w:val="004B2451"/>
    <w:rsid w:val="004C656D"/>
    <w:rsid w:val="004D2F0F"/>
    <w:rsid w:val="005403C5"/>
    <w:rsid w:val="0056761B"/>
    <w:rsid w:val="005A53E7"/>
    <w:rsid w:val="005D24A0"/>
    <w:rsid w:val="005E29FA"/>
    <w:rsid w:val="006004F7"/>
    <w:rsid w:val="006272BC"/>
    <w:rsid w:val="00662DE7"/>
    <w:rsid w:val="006A0C67"/>
    <w:rsid w:val="006B0B2E"/>
    <w:rsid w:val="00700029"/>
    <w:rsid w:val="00784731"/>
    <w:rsid w:val="007F13DA"/>
    <w:rsid w:val="00821B29"/>
    <w:rsid w:val="008618EC"/>
    <w:rsid w:val="00862487"/>
    <w:rsid w:val="0086303B"/>
    <w:rsid w:val="008727BD"/>
    <w:rsid w:val="00873578"/>
    <w:rsid w:val="008843BD"/>
    <w:rsid w:val="008B51CA"/>
    <w:rsid w:val="008D4EF9"/>
    <w:rsid w:val="008D7351"/>
    <w:rsid w:val="0092578F"/>
    <w:rsid w:val="00937F1E"/>
    <w:rsid w:val="00943D8A"/>
    <w:rsid w:val="00983CA8"/>
    <w:rsid w:val="009E2170"/>
    <w:rsid w:val="00A031FF"/>
    <w:rsid w:val="00A06E0A"/>
    <w:rsid w:val="00A33CE8"/>
    <w:rsid w:val="00A60D8C"/>
    <w:rsid w:val="00A65172"/>
    <w:rsid w:val="00A95CD4"/>
    <w:rsid w:val="00AD6A79"/>
    <w:rsid w:val="00B53F70"/>
    <w:rsid w:val="00B7688D"/>
    <w:rsid w:val="00BA3D26"/>
    <w:rsid w:val="00BC17B6"/>
    <w:rsid w:val="00BD0433"/>
    <w:rsid w:val="00C10D11"/>
    <w:rsid w:val="00C26A6E"/>
    <w:rsid w:val="00C4017D"/>
    <w:rsid w:val="00C74781"/>
    <w:rsid w:val="00C82A3C"/>
    <w:rsid w:val="00CA29BF"/>
    <w:rsid w:val="00CB67FF"/>
    <w:rsid w:val="00CD4274"/>
    <w:rsid w:val="00CF46D6"/>
    <w:rsid w:val="00D07AC1"/>
    <w:rsid w:val="00D07C30"/>
    <w:rsid w:val="00D1692F"/>
    <w:rsid w:val="00D44A49"/>
    <w:rsid w:val="00D461F8"/>
    <w:rsid w:val="00D5063B"/>
    <w:rsid w:val="00DC126D"/>
    <w:rsid w:val="00DC59BC"/>
    <w:rsid w:val="00DE3C17"/>
    <w:rsid w:val="00DF2198"/>
    <w:rsid w:val="00E15801"/>
    <w:rsid w:val="00E17279"/>
    <w:rsid w:val="00E8206F"/>
    <w:rsid w:val="00E927BB"/>
    <w:rsid w:val="00EB4823"/>
    <w:rsid w:val="00F62A4F"/>
    <w:rsid w:val="00F64CD8"/>
    <w:rsid w:val="00F96A00"/>
    <w:rsid w:val="00FB3AD5"/>
    <w:rsid w:val="00FF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1A597"/>
  <w15:docId w15:val="{E94D6D38-5365-44E5-BA5B-5566195A9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62DE7"/>
  </w:style>
  <w:style w:type="paragraph" w:styleId="Nadpis1">
    <w:name w:val="heading 1"/>
    <w:basedOn w:val="Normlny"/>
    <w:next w:val="Normlny"/>
    <w:link w:val="Nadpis1Char"/>
    <w:uiPriority w:val="9"/>
    <w:qFormat/>
    <w:rsid w:val="00662DE7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aliases w:val="Nadpis 4.1"/>
    <w:basedOn w:val="Normlny"/>
    <w:next w:val="Normlny"/>
    <w:link w:val="Nadpis2Char"/>
    <w:qFormat/>
    <w:rsid w:val="00784731"/>
    <w:pPr>
      <w:keepNext/>
      <w:tabs>
        <w:tab w:val="num" w:pos="576"/>
      </w:tabs>
      <w:spacing w:after="0" w:line="240" w:lineRule="auto"/>
      <w:ind w:left="576" w:hanging="576"/>
      <w:jc w:val="both"/>
      <w:outlineLvl w:val="1"/>
    </w:pPr>
    <w:rPr>
      <w:b/>
      <w:bCs/>
      <w:noProof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62D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aliases w:val="Nadpis 4.1 Char"/>
    <w:link w:val="Nadpis2"/>
    <w:rsid w:val="00784731"/>
    <w:rPr>
      <w:b/>
      <w:bCs/>
      <w:noProof/>
      <w:sz w:val="24"/>
      <w:szCs w:val="24"/>
      <w:lang w:eastAsia="cs-CZ"/>
    </w:rPr>
  </w:style>
  <w:style w:type="table" w:styleId="Mriekatabuky">
    <w:name w:val="Table Grid"/>
    <w:basedOn w:val="Normlnatabuka"/>
    <w:uiPriority w:val="59"/>
    <w:rsid w:val="005A5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A53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C82A3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xtkomentra">
    <w:name w:val="annotation text"/>
    <w:basedOn w:val="Standard"/>
    <w:link w:val="TextkomentraChar"/>
    <w:uiPriority w:val="99"/>
    <w:rsid w:val="00C82A3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82A3C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styleId="Odkaznakomentr">
    <w:name w:val="annotation reference"/>
    <w:uiPriority w:val="99"/>
    <w:rsid w:val="00C82A3C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82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82A3C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Farebný zoznam – zvýraznenie 11"/>
    <w:basedOn w:val="Normlny"/>
    <w:link w:val="OdsekzoznamuChar"/>
    <w:uiPriority w:val="34"/>
    <w:qFormat/>
    <w:rsid w:val="000B3C34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8D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D7351"/>
  </w:style>
  <w:style w:type="paragraph" w:styleId="Pta">
    <w:name w:val="footer"/>
    <w:basedOn w:val="Normlny"/>
    <w:link w:val="PtaChar"/>
    <w:uiPriority w:val="99"/>
    <w:unhideWhenUsed/>
    <w:rsid w:val="008D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D7351"/>
  </w:style>
  <w:style w:type="table" w:customStyle="1" w:styleId="Tabukasozoznamom4zvraznenie11">
    <w:name w:val="Tabuľka so zoznamom 4 – zvýraznenie 11"/>
    <w:basedOn w:val="Normlnatabuka"/>
    <w:uiPriority w:val="49"/>
    <w:rsid w:val="00FF7D2C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mriekou4zvraznenie11">
    <w:name w:val="Tabuľka s mriežkou 4 – zvýraznenie 11"/>
    <w:basedOn w:val="Normlnatabuka"/>
    <w:uiPriority w:val="49"/>
    <w:rsid w:val="00FF7D2C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44A49"/>
    <w:pPr>
      <w:suppressAutoHyphens w:val="0"/>
      <w:autoSpaceDN/>
      <w:spacing w:after="200"/>
      <w:textAlignment w:val="auto"/>
    </w:pPr>
    <w:rPr>
      <w:rFonts w:asciiTheme="minorHAnsi" w:eastAsiaTheme="minorHAnsi" w:hAnsiTheme="minorHAnsi" w:cstheme="minorBidi"/>
      <w:b/>
      <w:bCs/>
      <w:kern w:val="0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44A49"/>
    <w:rPr>
      <w:rFonts w:ascii="Times New Roman" w:eastAsia="Times New Roman" w:hAnsi="Times New Roman" w:cs="Times New Roman"/>
      <w:b/>
      <w:bCs/>
      <w:kern w:val="3"/>
      <w:sz w:val="20"/>
      <w:szCs w:val="20"/>
      <w:lang w:eastAsia="zh-CN"/>
    </w:rPr>
  </w:style>
  <w:style w:type="character" w:styleId="Odkaznapoznmkupodiarou">
    <w:name w:val="footnote reference"/>
    <w:aliases w:val="PGI Fußnote Ziffer,Footnote symbol,Footnote reference number,Times 10 Point,Exposant 3 Point,Ref,de nota al pie,note TESI,SUPERS,EN Footnote text,EN Footnote Reference,Voetnootverwijzing,Footnote number,fr,o,FR,FR1,BVI fnr,E"/>
    <w:link w:val="Char2"/>
    <w:uiPriority w:val="99"/>
    <w:unhideWhenUsed/>
    <w:qFormat/>
    <w:rsid w:val="00F64CD8"/>
    <w:rPr>
      <w:vertAlign w:val="superscript"/>
    </w:rPr>
  </w:style>
  <w:style w:type="character" w:customStyle="1" w:styleId="TextpoznmkypodiarouChar1">
    <w:name w:val="Text poznámky pod čiarou Char1"/>
    <w:aliases w:val="Text poznámky pod čiarou 007 Char,Text pozn‡mky pod Źiarou 007 Char,Text pozn. pod Źarou Char Char,Schriftart: 8 pt Char,Text pozn. pod Źarou Char1 Char,Text pozn. pod Źarou Char2 Char Char,Ca Char"/>
    <w:link w:val="Textpoznmkypodiarou"/>
    <w:uiPriority w:val="99"/>
    <w:qFormat/>
    <w:rsid w:val="00F64CD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OdsekzoznamuChar">
    <w:name w:val="Odsek zoznamu Char"/>
    <w:aliases w:val="body Char,Odsek zoznamu2 Char,Farebný zoznam – zvýraznenie 11 Char"/>
    <w:link w:val="Odsekzoznamu"/>
    <w:uiPriority w:val="34"/>
    <w:qFormat/>
    <w:locked/>
    <w:rsid w:val="00F64CD8"/>
  </w:style>
  <w:style w:type="paragraph" w:styleId="Textpoznmkypodiarou">
    <w:name w:val="footnote text"/>
    <w:aliases w:val="Text poznámky pod čiarou 007,Text pozn‡mky pod Źiarou 007,Text pozn. pod Źarou Char,Schriftart: 8 pt,Text pozn. pod Źarou Char1,Text pozn. pod Źarou Char2 Char,Text pozn. pod Źarou Char Char1 Char,Text poznámky pod èiarou 007,Ca"/>
    <w:basedOn w:val="Normlny"/>
    <w:link w:val="TextpoznmkypodiarouChar1"/>
    <w:uiPriority w:val="99"/>
    <w:qFormat/>
    <w:rsid w:val="00F64CD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F64CD8"/>
    <w:rPr>
      <w:sz w:val="20"/>
      <w:szCs w:val="20"/>
    </w:rPr>
  </w:style>
  <w:style w:type="paragraph" w:customStyle="1" w:styleId="Char2">
    <w:name w:val="Char2"/>
    <w:basedOn w:val="Normlny"/>
    <w:link w:val="Odkaznapoznmkupodiarou"/>
    <w:uiPriority w:val="99"/>
    <w:qFormat/>
    <w:rsid w:val="00F64CD8"/>
    <w:pPr>
      <w:spacing w:after="160" w:line="240" w:lineRule="exact"/>
    </w:pPr>
    <w:rPr>
      <w:vertAlign w:val="superscript"/>
    </w:rPr>
  </w:style>
  <w:style w:type="table" w:styleId="Tabukasmriekou4zvraznenie1">
    <w:name w:val="Grid Table 4 Accent 1"/>
    <w:basedOn w:val="Normlnatabuka"/>
    <w:uiPriority w:val="49"/>
    <w:rsid w:val="00F64CD8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77DBA-CAE8-4F16-94FF-899489365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Emil.Kuzma@apa.sk</dc:creator>
  <cp:lastModifiedBy>Marcela Iškyová</cp:lastModifiedBy>
  <cp:revision>2</cp:revision>
  <dcterms:created xsi:type="dcterms:W3CDTF">2023-05-25T17:16:00Z</dcterms:created>
  <dcterms:modified xsi:type="dcterms:W3CDTF">2023-05-25T17:16:00Z</dcterms:modified>
</cp:coreProperties>
</file>