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40F318D8" w:rsidR="00A97A10" w:rsidRPr="00385B43" w:rsidRDefault="00DE45AF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4F1D21">
              <w:rPr>
                <w:rFonts w:ascii="Arial Narrow" w:hAnsi="Arial Narrow"/>
                <w:bCs/>
                <w:sz w:val="18"/>
                <w:szCs w:val="18"/>
              </w:rPr>
              <w:t xml:space="preserve">Miestna akčná skupina Zemplín pod Vihorlatom, </w:t>
            </w:r>
            <w:proofErr w:type="spellStart"/>
            <w:r w:rsidRPr="004F1D21">
              <w:rPr>
                <w:rFonts w:ascii="Arial Narrow" w:hAnsi="Arial Narrow"/>
                <w:bCs/>
                <w:sz w:val="18"/>
                <w:szCs w:val="18"/>
              </w:rPr>
              <w:t>o.z</w:t>
            </w:r>
            <w:proofErr w:type="spellEnd"/>
            <w:r w:rsidRPr="004F1D21">
              <w:rPr>
                <w:rFonts w:ascii="Arial Narrow" w:hAnsi="Arial Narrow"/>
                <w:bCs/>
                <w:sz w:val="18"/>
                <w:szCs w:val="18"/>
              </w:rPr>
              <w:t xml:space="preserve">, 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677F5903" w:rsidR="00A97A10" w:rsidRPr="00385B43" w:rsidRDefault="00DE45AF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4F1D21">
              <w:rPr>
                <w:rFonts w:ascii="Arial Narrow" w:hAnsi="Arial Narrow"/>
                <w:bCs/>
                <w:sz w:val="18"/>
                <w:szCs w:val="18"/>
              </w:rPr>
              <w:t> IROP-CLLD-R026-512-007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1B86BA5C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077B49DF" w14:textId="77777777" w:rsidR="00B6706E" w:rsidRDefault="00B6706E">
      <w:pPr>
        <w:jc w:val="left"/>
        <w:rPr>
          <w:rFonts w:ascii="Arial Narrow" w:hAnsi="Arial Narrow"/>
        </w:rPr>
      </w:pPr>
    </w:p>
    <w:p w14:paraId="2FCC1B29" w14:textId="77777777" w:rsidR="00B6706E" w:rsidRDefault="00B6706E">
      <w:pPr>
        <w:jc w:val="left"/>
        <w:rPr>
          <w:rFonts w:ascii="Arial Narrow" w:hAnsi="Arial Narrow"/>
        </w:rPr>
      </w:pPr>
    </w:p>
    <w:p w14:paraId="1C83B309" w14:textId="77777777" w:rsidR="00B6706E" w:rsidRDefault="00B6706E">
      <w:pPr>
        <w:jc w:val="left"/>
        <w:rPr>
          <w:rFonts w:ascii="Arial Narrow" w:hAnsi="Arial Narrow"/>
        </w:rPr>
      </w:pPr>
    </w:p>
    <w:p w14:paraId="32522446" w14:textId="77777777" w:rsidR="00B6706E" w:rsidRPr="00335488" w:rsidRDefault="00B6706E" w:rsidP="00B6706E">
      <w:pPr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  <w:t xml:space="preserve">Inštrukcia pre žiadateľov: </w:t>
      </w:r>
    </w:p>
    <w:p w14:paraId="14465A1D" w14:textId="77777777" w:rsidR="00B6706E" w:rsidRPr="00335488" w:rsidRDefault="00B6706E" w:rsidP="00B6706E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Žiadateľ pri vypĺňaní údajov v žiadosti o poskytnutie príspevku vymazáva inštrukcie, ktoré upresňujú spôsob alebo rozsah vyplnenia niektorých častí. </w:t>
      </w:r>
      <w:r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>Žiadateľ pri predkladaní žiadosti o poskytnutie príspevku odstraňuje aj túto inštrukciu.</w:t>
      </w:r>
    </w:p>
    <w:p w14:paraId="69FBC55A" w14:textId="77777777" w:rsidR="00B6706E" w:rsidRDefault="00B6706E" w:rsidP="00B6706E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 Žiadateľ môže ponechať inštrukcie v časti 7. ako pomôcku pre overenie, či sa vyjadril k všetkým požadovaným náležitostiam.</w:t>
      </w:r>
    </w:p>
    <w:p w14:paraId="106B4337" w14:textId="443ABD79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1D79A1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1EA118DF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7AD4A04" w14:textId="296BCB19" w:rsidR="00D92637" w:rsidRPr="004F1D21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4F1D21">
              <w:rPr>
                <w:rFonts w:ascii="Arial Narrow" w:hAnsi="Arial Narrow"/>
                <w:sz w:val="18"/>
                <w:szCs w:val="18"/>
              </w:rPr>
              <w:t xml:space="preserve">C1 </w:t>
            </w:r>
            <w:r w:rsidR="00E960A9" w:rsidRPr="004F1D21">
              <w:rPr>
                <w:rFonts w:ascii="Arial Narrow" w:hAnsi="Arial Narrow"/>
                <w:sz w:val="18"/>
                <w:szCs w:val="18"/>
              </w:rPr>
              <w:t xml:space="preserve">Komunitné </w:t>
            </w:r>
            <w:r w:rsidR="00DE45AF" w:rsidRPr="004F1D21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00E960A9" w:rsidRPr="004F1D21">
              <w:rPr>
                <w:rFonts w:ascii="Arial Narrow" w:hAnsi="Arial Narrow"/>
                <w:sz w:val="18"/>
                <w:szCs w:val="18"/>
              </w:rPr>
              <w:t>s</w:t>
            </w:r>
            <w:r w:rsidRPr="004F1D21">
              <w:rPr>
                <w:rFonts w:ascii="Arial Narrow" w:hAnsi="Arial Narrow"/>
                <w:sz w:val="18"/>
                <w:szCs w:val="18"/>
              </w:rPr>
              <w:t>ociálne služby</w:t>
            </w:r>
          </w:p>
          <w:p w14:paraId="679E5965" w14:textId="50CC2A9A" w:rsidR="00CD0FA6" w:rsidRPr="00385B43" w:rsidRDefault="00CD0FA6" w:rsidP="005A5A8E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7E113BFC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4662F5B2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0E90D037" w:rsidR="0009206F" w:rsidRPr="00B6706E" w:rsidRDefault="00B6706E" w:rsidP="00B6706E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204EA5">
              <w:rPr>
                <w:rFonts w:ascii="Arial Narrow" w:hAnsi="Arial Narrow"/>
                <w:bCs/>
                <w:sz w:val="18"/>
                <w:szCs w:val="18"/>
              </w:rPr>
              <w:t>Žiadateľ je povinný ukončiť práce na projekte do 9 mesiacov od nadobudnutia účinnosti zmluvy o poskytnutí príspevku. Zároveň je žiadateľ povinný zrealizovať hlavnú aktivitu projektu najneskôr do 30.6.2023.</w:t>
            </w: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DE45AF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DE45AF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21E36ECE" w:rsidR="00993330" w:rsidRPr="00DE45AF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5ADA6788" w:rsidR="00E101A2" w:rsidRPr="00DE45AF" w:rsidRDefault="00E101A2" w:rsidP="00DE45AF">
            <w:pPr>
              <w:rPr>
                <w:rFonts w:ascii="Arial Narrow" w:hAnsi="Arial Narrow"/>
                <w:b/>
                <w:bCs/>
              </w:rPr>
            </w:pPr>
            <w:r w:rsidRPr="00DE45AF">
              <w:rPr>
                <w:rFonts w:ascii="Arial Narrow" w:hAnsi="Arial Narrow"/>
                <w:b/>
                <w:bCs/>
              </w:rPr>
              <w:t xml:space="preserve">NACE projektu: </w:t>
            </w:r>
            <w:r w:rsidR="00DE45AF" w:rsidRPr="00B6706E">
              <w:rPr>
                <w:rFonts w:ascii="Arial Narrow" w:hAnsi="Arial Narrow"/>
              </w:rPr>
              <w:t>Nerelevantné pre túto výzvu.</w:t>
            </w:r>
            <w:r w:rsidR="00DE45AF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DE45AF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DE45AF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DE45AF">
              <w:rPr>
                <w:rFonts w:ascii="Arial Narrow" w:hAnsi="Arial Narrow"/>
                <w:sz w:val="18"/>
                <w:szCs w:val="18"/>
              </w:rPr>
              <w:t>„</w:t>
            </w:r>
            <w:r w:rsidRPr="00DE45AF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DE45AF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DE45AF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DE45AF">
              <w:rPr>
                <w:rFonts w:ascii="Arial Narrow" w:hAnsi="Arial Narrow"/>
                <w:sz w:val="18"/>
                <w:szCs w:val="18"/>
              </w:rPr>
              <w:t>„</w:t>
            </w:r>
            <w:r w:rsidRPr="00DE45AF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1A388F59" w:rsidR="00F11710" w:rsidRPr="00DE45AF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DE45AF">
              <w:rPr>
                <w:rFonts w:ascii="Arial Narrow" w:hAnsi="Arial Narrow"/>
                <w:b/>
                <w:bCs/>
              </w:rPr>
              <w:t>Názov hlavnej aktivity projektu:</w:t>
            </w:r>
            <w:r w:rsidRPr="00DE45AF">
              <w:rPr>
                <w:rFonts w:ascii="Arial Narrow" w:hAnsi="Arial Narrow"/>
                <w:bCs/>
              </w:rPr>
              <w:t xml:space="preserve"> </w:t>
            </w:r>
            <w:r w:rsidR="00CE63F5" w:rsidRPr="00DE45AF">
              <w:rPr>
                <w:rFonts w:ascii="Arial Narrow" w:hAnsi="Arial Narrow"/>
                <w:sz w:val="18"/>
                <w:szCs w:val="18"/>
              </w:rPr>
              <w:t>žiadateľ</w:t>
            </w:r>
            <w:r w:rsidRPr="00DE45AF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DE45AF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 w:rsidRPr="00DE45AF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B6706E">
                  <w:rPr>
                    <w:rFonts w:ascii="Arial" w:hAnsi="Arial" w:cs="Arial"/>
                    <w:sz w:val="22"/>
                  </w:rPr>
                  <w:t>C1 Komunitné sociálne služby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DE45AF" w:rsidRDefault="00F11710" w:rsidP="007959BE">
            <w:pPr>
              <w:rPr>
                <w:rFonts w:ascii="Arial Narrow" w:hAnsi="Arial Narrow"/>
              </w:rPr>
            </w:pPr>
            <w:r w:rsidRPr="00DE45AF">
              <w:rPr>
                <w:rFonts w:ascii="Arial Narrow" w:hAnsi="Arial Narrow"/>
                <w:b/>
                <w:bCs/>
              </w:rPr>
              <w:t>Merateľný ukazovateľ:</w:t>
            </w:r>
            <w:r w:rsidRPr="00DE45AF">
              <w:rPr>
                <w:rFonts w:ascii="Arial Narrow" w:hAnsi="Arial Narrow"/>
              </w:rPr>
              <w:t xml:space="preserve"> </w:t>
            </w:r>
            <w:r w:rsidR="00CE63F5" w:rsidRPr="00DE45AF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DE45AF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DE45AF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45AF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5A5A8E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5A5A8E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5A5A8E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5A5A8E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DE45AF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B6706E" w:rsidRPr="00385B43" w14:paraId="40BC416C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4BC470CD" w14:textId="77777777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E02001" w14:textId="7F391415" w:rsidR="00B6706E" w:rsidRPr="00AB2010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C101</w:t>
            </w:r>
          </w:p>
          <w:p w14:paraId="5D928256" w14:textId="77777777" w:rsidR="00B6706E" w:rsidRPr="00AB2010" w:rsidRDefault="00B6706E" w:rsidP="00AB20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F9D880" w14:textId="77777777" w:rsidR="00B6706E" w:rsidRPr="00AB2010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Kapacita podporených zariadení komunitných sociálnych služieb</w:t>
            </w:r>
          </w:p>
          <w:p w14:paraId="589F0A1D" w14:textId="77777777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7D1A5EA" w14:textId="77777777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EF1090" w14:textId="2CF9D79E" w:rsidR="00B6706E" w:rsidRPr="00AB2010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Osoby</w:t>
            </w:r>
          </w:p>
          <w:p w14:paraId="6853D173" w14:textId="77777777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2971D96" w14:textId="0016A1C4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0B368A4" w14:textId="77777777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AF0EE4" w14:textId="37C737C6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Bez príznaku</w:t>
            </w:r>
          </w:p>
          <w:p w14:paraId="2A570A84" w14:textId="77777777" w:rsidR="00B6706E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03FE7C2" w14:textId="77777777" w:rsidR="00B6706E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3B29B7" w14:textId="2DC240E2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 xml:space="preserve">UR, </w:t>
            </w:r>
            <w:proofErr w:type="spellStart"/>
            <w:r w:rsidRPr="00AB2010">
              <w:rPr>
                <w:rFonts w:ascii="Arial" w:hAnsi="Arial" w:cs="Arial"/>
                <w:sz w:val="18"/>
                <w:szCs w:val="18"/>
              </w:rPr>
              <w:t>RMŽaND</w:t>
            </w:r>
            <w:proofErr w:type="spellEnd"/>
          </w:p>
        </w:tc>
      </w:tr>
      <w:tr w:rsidR="00B6706E" w:rsidRPr="00385B43" w14:paraId="368046D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3AD5DF3" w14:textId="77777777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DC06E3" w14:textId="4A283606" w:rsidR="00B6706E" w:rsidRPr="00AB2010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C102</w:t>
            </w:r>
          </w:p>
          <w:p w14:paraId="695E401A" w14:textId="77777777" w:rsidR="00B6706E" w:rsidRPr="00AB2010" w:rsidRDefault="00B6706E" w:rsidP="00AB20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BC58791" w14:textId="77777777" w:rsidR="00B6706E" w:rsidRPr="00AB2010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Počet sociálnych služieb na komunitnej úrovni, ktoré vzniknú vďaka podpore</w:t>
            </w:r>
          </w:p>
          <w:p w14:paraId="5FCE020E" w14:textId="77777777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6313C6A" w14:textId="77777777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C81252" w14:textId="10D6A980" w:rsidR="00B6706E" w:rsidRPr="00AB2010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Počet</w:t>
            </w:r>
          </w:p>
          <w:p w14:paraId="7D31C067" w14:textId="77777777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8AF3024" w14:textId="7A09FFFA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B9CC1E5" w14:textId="77777777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963CF" w14:textId="3DA98694" w:rsidR="00B6706E" w:rsidRDefault="00B6706E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Bez príznaku</w:t>
            </w:r>
          </w:p>
          <w:p w14:paraId="73D6D7AD" w14:textId="77777777" w:rsidR="00B6706E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880CDB6" w14:textId="77777777" w:rsidR="00B6706E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1CF8C5" w14:textId="7EAAC627" w:rsidR="00B6706E" w:rsidRPr="00AB2010" w:rsidRDefault="00B6706E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 xml:space="preserve">UR, </w:t>
            </w:r>
            <w:proofErr w:type="spellStart"/>
            <w:r w:rsidRPr="00AB2010">
              <w:rPr>
                <w:rFonts w:ascii="Arial" w:hAnsi="Arial" w:cs="Arial"/>
                <w:sz w:val="18"/>
                <w:szCs w:val="18"/>
              </w:rPr>
              <w:t>RMŽaND</w:t>
            </w:r>
            <w:proofErr w:type="spellEnd"/>
          </w:p>
        </w:tc>
      </w:tr>
      <w:tr w:rsidR="00F11710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22569878" w14:textId="77777777" w:rsidR="00AB2010" w:rsidRPr="00AB2010" w:rsidRDefault="00AB2010" w:rsidP="00AB2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DB11D6" w14:textId="630E379B" w:rsidR="00AB2010" w:rsidRPr="00AB2010" w:rsidRDefault="00AB2010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C10</w:t>
            </w:r>
            <w:r w:rsidR="00510B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43D03B7D" w:rsidR="00AB2010" w:rsidRPr="00AB2010" w:rsidRDefault="00AB2010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Zvýšená kapacita podporených zariadení komunitných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5E12EC4" w14:textId="77777777" w:rsidR="00AB2010" w:rsidRPr="00AB2010" w:rsidRDefault="00AB2010" w:rsidP="00B67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65C40" w14:textId="79E768B9" w:rsidR="00AB2010" w:rsidRPr="00AB2010" w:rsidRDefault="00AB2010" w:rsidP="00B670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>Miesto v sociálnych službách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F11710" w:rsidRPr="00AB2010" w:rsidRDefault="00F11710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 xml:space="preserve">uvedie </w:t>
            </w:r>
            <w:r w:rsidR="00CE63F5" w:rsidRPr="00AB2010">
              <w:rPr>
                <w:rFonts w:ascii="Arial" w:hAnsi="Arial" w:cs="Arial"/>
                <w:sz w:val="18"/>
                <w:szCs w:val="18"/>
              </w:rPr>
              <w:t xml:space="preserve">žiadateľ </w:t>
            </w:r>
            <w:r w:rsidRPr="00AB2010">
              <w:rPr>
                <w:rFonts w:ascii="Arial" w:hAnsi="Arial" w:cs="Arial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1575F47" w14:textId="77777777" w:rsidR="00AB2010" w:rsidRDefault="00AB2010" w:rsidP="00B67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CE0F2" w14:textId="0ABA2E5F" w:rsidR="00AB2010" w:rsidRPr="00AB2010" w:rsidRDefault="00AB2010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613C9B4" w14:textId="77777777" w:rsidR="00AB2010" w:rsidRDefault="00AB2010" w:rsidP="00B6706E">
            <w:pPr>
              <w:rPr>
                <w:rStyle w:val="Odkaznakomentr"/>
                <w:rFonts w:ascii="Arial" w:hAnsi="Arial" w:cs="Arial"/>
                <w:sz w:val="18"/>
                <w:szCs w:val="18"/>
              </w:rPr>
            </w:pPr>
          </w:p>
          <w:p w14:paraId="5ABE6BC5" w14:textId="002DE80B" w:rsidR="00AB2010" w:rsidRPr="00AB2010" w:rsidRDefault="00AB2010" w:rsidP="00F117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010">
              <w:rPr>
                <w:rFonts w:ascii="Arial" w:hAnsi="Arial" w:cs="Arial"/>
                <w:sz w:val="18"/>
                <w:szCs w:val="18"/>
              </w:rPr>
              <w:t xml:space="preserve">UR, </w:t>
            </w:r>
            <w:proofErr w:type="spellStart"/>
            <w:r w:rsidRPr="00AB2010">
              <w:rPr>
                <w:rFonts w:ascii="Arial" w:hAnsi="Arial" w:cs="Arial"/>
                <w:sz w:val="18"/>
                <w:szCs w:val="18"/>
              </w:rPr>
              <w:t>RMŽaND</w:t>
            </w:r>
            <w:proofErr w:type="spellEnd"/>
            <w:r w:rsidRPr="00AB2010">
              <w:rPr>
                <w:rStyle w:val="Odkaznakomentr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4373EA43" w:rsidR="0080425A" w:rsidRPr="00DE45AF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DE45AF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5A5A8E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5A5A8E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5A5A8E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DE45AF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DE45AF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5A5A8E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DE45AF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DE45AF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5A5A8E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5A5A8E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5A5A8E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5A5A8E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5A5A8E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5A5A8E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5A5A8E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5A5A8E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DE45AF" w:rsidRDefault="0080425A" w:rsidP="00B51F3B">
            <w:pPr>
              <w:jc w:val="center"/>
              <w:rPr>
                <w:rFonts w:ascii="Arial Narrow" w:hAnsi="Arial Narrow"/>
              </w:rPr>
            </w:pPr>
            <w:r w:rsidRPr="00DE45AF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5A5A8E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5A5A8E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5A5A8E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DE45AF" w:rsidRDefault="001D79A1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DE45AF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5A5A8E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DE45AF">
              <w:rPr>
                <w:rFonts w:ascii="Arial Narrow" w:hAnsi="Arial Narrow"/>
                <w:b/>
              </w:rPr>
              <w:t xml:space="preserve">Opatrenia na elimináciu </w:t>
            </w:r>
            <w:r w:rsidRPr="005A5A8E">
              <w:rPr>
                <w:rFonts w:ascii="Arial Narrow" w:hAnsi="Arial Narrow"/>
                <w:b/>
              </w:rPr>
              <w:t>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5A5A8E" w:rsidRDefault="00CE63F5" w:rsidP="00B11C52">
            <w:pPr>
              <w:rPr>
                <w:rFonts w:ascii="Arial Narrow" w:hAnsi="Arial Narrow"/>
              </w:rPr>
            </w:pPr>
            <w:r w:rsidRPr="005A5A8E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5A5A8E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1D79A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1D79A1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597B51E8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3AF7C3F3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6602A45D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3963E5">
              <w:rPr>
                <w:rFonts w:ascii="Arial Narrow" w:eastAsia="Calibri" w:hAnsi="Arial Narrow"/>
                <w:sz w:val="18"/>
                <w:szCs w:val="18"/>
              </w:rPr>
              <w:t>ovatív</w:t>
            </w:r>
            <w:r>
              <w:rPr>
                <w:rFonts w:ascii="Arial Narrow" w:eastAsia="Calibri" w:hAnsi="Arial Narrow"/>
                <w:sz w:val="18"/>
                <w:szCs w:val="18"/>
              </w:rPr>
              <w:t>nosti projektu – spôsobu realizácie hlavnej aktivity projektu,</w:t>
            </w:r>
          </w:p>
          <w:p w14:paraId="1D806454" w14:textId="09FD5156" w:rsidR="008C79D4" w:rsidRPr="008C79D4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8C79D4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8C79D4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17CE5497" w14:textId="4E252648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00652CB8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hlavn</w:t>
            </w:r>
            <w:r w:rsidR="003963E5"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r w:rsidR="003963E5">
              <w:rPr>
                <w:rFonts w:ascii="Arial Narrow" w:eastAsia="Calibri" w:hAnsi="Arial Narrow"/>
                <w:sz w:val="18"/>
                <w:szCs w:val="18"/>
              </w:rPr>
              <w:t>ity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3ACFA119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  <w:r w:rsidR="003963E5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BB928A3" w14:textId="77777777" w:rsidR="007C445C" w:rsidRDefault="003963E5" w:rsidP="003963E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>popis možných rizík v súvislosti s udržateľnosťou projektu a popis manažmentu rizík udržateľnosti projektu (identifikovanie rizík, popis prostriedkov na ich elimináciu)</w:t>
            </w:r>
          </w:p>
          <w:p w14:paraId="2C56A6C3" w14:textId="066DC207" w:rsidR="008A2FD8" w:rsidRPr="003963E5" w:rsidRDefault="008A2FD8" w:rsidP="003963E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963E5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  <w:r w:rsidR="003963E5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348609B" w14:textId="023A6C4E" w:rsidR="00F13DF8" w:rsidRPr="00385B43" w:rsidRDefault="00F13DF8" w:rsidP="00AB201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lastRenderedPageBreak/>
              <w:t>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4674B269" w14:textId="16599F24" w:rsidR="008A2FD8" w:rsidRPr="00AB2010" w:rsidRDefault="008A2FD8" w:rsidP="00AB2010">
            <w:pPr>
              <w:widowControl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3963E5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2D9960" w14:textId="77777777" w:rsidR="003963E5" w:rsidRDefault="003963E5" w:rsidP="003963E5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r>
              <w:rPr>
                <w:rFonts w:ascii="Arial Narrow" w:hAnsi="Arial Narrow"/>
                <w:sz w:val="18"/>
                <w:szCs w:val="18"/>
              </w:rPr>
              <w:t>hodnoty v súlade s </w:t>
            </w:r>
            <w:r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r>
              <w:rPr>
                <w:rFonts w:ascii="Arial Narrow" w:hAnsi="Arial Narrow"/>
                <w:sz w:val="18"/>
                <w:szCs w:val="18"/>
              </w:rPr>
              <w:t xml:space="preserve">om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projektu, ktorí tvorí prílohu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0561B3F9" w14:textId="77777777" w:rsidR="003963E5" w:rsidRDefault="003963E5" w:rsidP="003963E5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041FE7F" w14:textId="77777777" w:rsidR="003963E5" w:rsidRDefault="003963E5" w:rsidP="003963E5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ECD19F7" w14:textId="77777777" w:rsidR="003963E5" w:rsidRPr="00E0609C" w:rsidRDefault="003963E5" w:rsidP="003963E5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2D69EBAD" w14:textId="77777777" w:rsidR="003963E5" w:rsidRPr="00E0609C" w:rsidRDefault="003963E5" w:rsidP="003963E5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5383289C" w14:textId="77777777" w:rsidR="003963E5" w:rsidRDefault="003963E5" w:rsidP="003963E5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69B9BD90" w14:textId="77777777" w:rsidR="003963E5" w:rsidRPr="00E0609C" w:rsidRDefault="003963E5" w:rsidP="003963E5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15AA35CD" w14:textId="77777777" w:rsidR="003963E5" w:rsidRPr="00E0609C" w:rsidRDefault="003963E5" w:rsidP="003963E5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E0609C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3DDEAFF2" w14:textId="77777777" w:rsidR="003963E5" w:rsidRDefault="003963E5" w:rsidP="003963E5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310B2C7" w14:textId="77777777" w:rsidR="003963E5" w:rsidRPr="00E0609C" w:rsidRDefault="003963E5" w:rsidP="003963E5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16E10B46" w14:textId="2DEA8644" w:rsidR="003963E5" w:rsidRPr="00385B43" w:rsidRDefault="003963E5" w:rsidP="003963E5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79679256" w:rsidR="00C11A6E" w:rsidRPr="00385B43" w:rsidRDefault="00C11A6E" w:rsidP="003C4F4C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14:paraId="0F9DFFFF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A29511F" w14:textId="4C90C233" w:rsidR="00C0655E" w:rsidRPr="00385B43" w:rsidRDefault="00C0655E" w:rsidP="000707B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33749CF2" w14:textId="77777777" w:rsidR="00C0655E" w:rsidRPr="003C4F4C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0E19D21B" w14:textId="6876F345" w:rsidR="00C0655E" w:rsidRPr="003C4F4C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01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0655E" w:rsidRPr="003C4F4C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C4F4C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 w:rsidRPr="003C4F4C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7E7BCEF9" w:rsidR="00C0655E" w:rsidRPr="003C4F4C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A314A" w:rsidRPr="003C4F4C">
              <w:rPr>
                <w:rFonts w:ascii="Arial Narrow" w:hAnsi="Arial Narrow"/>
                <w:sz w:val="18"/>
                <w:szCs w:val="18"/>
              </w:rPr>
              <w:t>0</w:t>
            </w:r>
            <w:r w:rsidR="003C4F4C" w:rsidRPr="003C4F4C">
              <w:rPr>
                <w:rFonts w:ascii="Arial Narrow" w:hAnsi="Arial Narrow"/>
                <w:sz w:val="18"/>
                <w:szCs w:val="18"/>
              </w:rPr>
              <w:t>2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C4F4C">
              <w:rPr>
                <w:rFonts w:ascii="Arial Narrow" w:hAnsi="Arial Narrow"/>
                <w:sz w:val="18"/>
                <w:szCs w:val="18"/>
              </w:rPr>
              <w:t> </w:t>
            </w:r>
            <w:r w:rsidRPr="003C4F4C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0FBE37A7" w:rsidR="00862AC5" w:rsidRPr="003C4F4C" w:rsidRDefault="006C343B" w:rsidP="000707B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C4F4C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 w:rsidRPr="003C4F4C">
              <w:rPr>
                <w:rFonts w:ascii="Arial Narrow" w:hAnsi="Arial Narrow"/>
                <w:sz w:val="18"/>
                <w:szCs w:val="18"/>
              </w:rPr>
              <w:t>/</w:t>
            </w:r>
            <w:r w:rsidR="000707B1" w:rsidRPr="003C4F4C" w:rsidDel="000707B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3D1FA83" w:rsidR="00C0655E" w:rsidRPr="003C4F4C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</w:t>
            </w:r>
            <w:r w:rsidR="003C4F4C" w:rsidRPr="003C4F4C">
              <w:rPr>
                <w:rFonts w:ascii="Arial Narrow" w:hAnsi="Arial Narrow"/>
                <w:sz w:val="18"/>
                <w:szCs w:val="18"/>
              </w:rPr>
              <w:t xml:space="preserve">3 </w:t>
            </w:r>
            <w:proofErr w:type="spellStart"/>
            <w:r w:rsidR="003C4F4C"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3C4F4C" w:rsidRPr="003C4F4C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A51C4A" w:rsidRPr="003C4F4C">
              <w:rPr>
                <w:rFonts w:ascii="Arial Narrow" w:hAnsi="Arial Narrow"/>
                <w:sz w:val="18"/>
                <w:szCs w:val="18"/>
              </w:rPr>
              <w:t>Úverový prísľub (ak relevantné)</w:t>
            </w:r>
          </w:p>
        </w:tc>
      </w:tr>
      <w:tr w:rsidR="00C0655E" w:rsidRPr="00385B43" w14:paraId="4E529543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4AF6728A" w14:textId="649F2663" w:rsidR="00C0655E" w:rsidRPr="00385B43" w:rsidRDefault="00C0655E" w:rsidP="000707B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14:paraId="6B9500F5" w14:textId="48909EEC" w:rsidR="00C0655E" w:rsidRPr="003C4F4C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04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- Uznesenie, resp. výpis z uznesenia o schválení programu rozvoja a príslušnej územnoplánovacej dokumentácie (ak</w:t>
            </w:r>
            <w:r w:rsidR="00C5470C" w:rsidRPr="003C4F4C">
              <w:rPr>
                <w:rFonts w:ascii="Arial Narrow" w:hAnsi="Arial Narrow"/>
                <w:sz w:val="18"/>
                <w:szCs w:val="18"/>
              </w:rPr>
              <w:t xml:space="preserve"> relevantné, </w:t>
            </w:r>
            <w:proofErr w:type="spellStart"/>
            <w:r w:rsidR="00C5470C" w:rsidRPr="003C4F4C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C5470C" w:rsidRPr="003C4F4C">
              <w:rPr>
                <w:rFonts w:ascii="Arial Narrow" w:hAnsi="Arial Narrow"/>
                <w:sz w:val="18"/>
                <w:szCs w:val="18"/>
              </w:rPr>
              <w:t xml:space="preserve">. ak </w:t>
            </w:r>
            <w:r w:rsidR="00385B43" w:rsidRPr="003C4F4C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 w:rsidRPr="003C4F4C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C4F4C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 w:rsidRPr="003C4F4C">
              <w:rPr>
                <w:rFonts w:ascii="Arial Narrow" w:hAnsi="Arial Narrow"/>
                <w:sz w:val="18"/>
                <w:szCs w:val="18"/>
              </w:rPr>
              <w:t>c</w:t>
            </w:r>
            <w:r w:rsidRPr="003C4F4C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C4F4C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6F2DA058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3558C7F8" w:rsidR="00C0655E" w:rsidRPr="003C4F4C" w:rsidRDefault="00C0655E" w:rsidP="000707B1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05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C4F4C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C4F4C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C4F4C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29FC4F3C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06</w:t>
            </w:r>
            <w:r w:rsidR="00C41525"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C4F4C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4F7877FA" w:rsidR="00C41525" w:rsidRPr="003C4F4C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06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3DD7DD4C" w14:textId="15F3BF15" w:rsidR="00C41525" w:rsidRPr="003C4F4C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5854B0" w:rsidRPr="003C4F4C">
              <w:rPr>
                <w:rFonts w:ascii="Arial Narrow" w:hAnsi="Arial Narrow"/>
                <w:sz w:val="18"/>
                <w:szCs w:val="18"/>
              </w:rPr>
              <w:t>07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- Ukazovatele </w:t>
            </w:r>
            <w:r w:rsidR="009F6095" w:rsidRPr="003C4F4C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C4F4C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2816EE34" w:rsidR="00CE155D" w:rsidRPr="003C4F4C" w:rsidRDefault="00CE155D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3FAB" w:rsidRPr="00385B43" w14:paraId="024BA2DC" w14:textId="77777777" w:rsidTr="00DE45AF">
        <w:trPr>
          <w:trHeight w:val="330"/>
        </w:trPr>
        <w:tc>
          <w:tcPr>
            <w:tcW w:w="7054" w:type="dxa"/>
            <w:vAlign w:val="center"/>
          </w:tcPr>
          <w:p w14:paraId="17EEAE10" w14:textId="77777777" w:rsidR="00D53FAB" w:rsidRPr="00385B43" w:rsidRDefault="00D53FAB" w:rsidP="00DE45A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t>Podmienky týkajúce sa štátnej pomoci</w:t>
            </w:r>
          </w:p>
        </w:tc>
        <w:tc>
          <w:tcPr>
            <w:tcW w:w="7405" w:type="dxa"/>
            <w:vAlign w:val="center"/>
          </w:tcPr>
          <w:p w14:paraId="3A985D9A" w14:textId="77777777" w:rsidR="00D53FAB" w:rsidRPr="003C4F4C" w:rsidRDefault="00D53FAB" w:rsidP="00DE45A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12BD1BC8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4969632B" w:rsidR="006E13CA" w:rsidRPr="00385B43" w:rsidRDefault="006E13CA" w:rsidP="00CC4C3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C4F4C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6B0E3C2A" w:rsidR="006E13CA" w:rsidRPr="003C4F4C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112D5" w:rsidRPr="003C4F4C">
              <w:rPr>
                <w:rFonts w:ascii="Arial Narrow" w:hAnsi="Arial Narrow"/>
                <w:sz w:val="18"/>
                <w:szCs w:val="18"/>
              </w:rPr>
              <w:t>08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C4F4C">
              <w:rPr>
                <w:rFonts w:ascii="Arial Narrow" w:hAnsi="Arial Narrow"/>
                <w:sz w:val="18"/>
                <w:szCs w:val="18"/>
              </w:rPr>
              <w:t>Doklady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C4F4C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1C270568" w:rsidR="000D6331" w:rsidRPr="003C4F4C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112D5" w:rsidRPr="003C4F4C">
              <w:rPr>
                <w:rFonts w:ascii="Arial Narrow" w:hAnsi="Arial Narrow"/>
                <w:sz w:val="18"/>
                <w:szCs w:val="18"/>
              </w:rPr>
              <w:t>09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 w:rsidRPr="003C4F4C">
              <w:rPr>
                <w:rFonts w:ascii="Arial Narrow" w:hAnsi="Arial Narrow"/>
                <w:sz w:val="18"/>
                <w:szCs w:val="18"/>
              </w:rPr>
              <w:tab/>
            </w:r>
            <w:r w:rsidRPr="003C4F4C">
              <w:rPr>
                <w:rFonts w:ascii="Arial Narrow" w:hAnsi="Arial Narrow"/>
                <w:sz w:val="18"/>
                <w:szCs w:val="18"/>
              </w:rPr>
              <w:t>Projektová dokumentácia stavby (len v prípade, ak sú predmetom projektu stavebné práce a projektová dokumentácia bola posudzovaná príslušným stavebným úradom)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20071ADC" w:rsidR="00CE155D" w:rsidRPr="003C4F4C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112D5" w:rsidRPr="003C4F4C">
              <w:rPr>
                <w:rFonts w:ascii="Arial Narrow" w:hAnsi="Arial Narrow"/>
                <w:sz w:val="18"/>
                <w:szCs w:val="18"/>
              </w:rPr>
              <w:t>10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C4F4C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C4F4C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C4F4C">
              <w:rPr>
                <w:rFonts w:ascii="Arial Narrow" w:hAnsi="Arial Narrow"/>
                <w:sz w:val="18"/>
                <w:szCs w:val="18"/>
              </w:rPr>
              <w:t>Doklady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2B365715" w:rsidR="00CE155D" w:rsidRPr="003C4F4C" w:rsidRDefault="006B5BCA" w:rsidP="00535AFF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C4F4C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 w:rsidRPr="003C4F4C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C4F4C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3C4F4C">
              <w:rPr>
                <w:rFonts w:ascii="Arial Narrow" w:hAnsi="Arial Narrow"/>
                <w:sz w:val="18"/>
                <w:szCs w:val="18"/>
              </w:rPr>
              <w:t>16</w:t>
            </w:r>
            <w:r w:rsidRPr="003C4F4C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8BECFAB" w14:textId="3B92A9BF" w:rsidR="0036507C" w:rsidRPr="00385B43" w:rsidRDefault="008112D5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012476D7" w14:textId="439A7AD0" w:rsidR="0036507C" w:rsidRPr="00385B43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DE45AF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DE45A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186666D7" w:rsidR="00D53FAB" w:rsidRDefault="00D53FAB" w:rsidP="00DE45AF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112D5">
              <w:rPr>
                <w:rFonts w:ascii="Arial Narrow" w:hAnsi="Arial Narrow"/>
                <w:sz w:val="18"/>
                <w:szCs w:val="18"/>
              </w:rPr>
              <w:t>11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2B840173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112D5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2F183EA2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prevádzku projektu po ukončení jeho realizácie a pokrytie ostatných nákladov za účelom zabezpečenia udržateľnosti projektu počas obdobia minimálne 5 rokov o</w:t>
            </w:r>
            <w:r w:rsidR="00AB2010">
              <w:rPr>
                <w:rFonts w:ascii="Arial Narrow" w:hAnsi="Arial Narrow" w:cs="Times New Roman"/>
                <w:color w:val="000000"/>
                <w:szCs w:val="24"/>
              </w:rPr>
              <w:t>d ukončenia realizácie projektu,</w:t>
            </w:r>
            <w:r w:rsidR="00AB201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20929BA0" w14:textId="6D967116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  <w:r w:rsidR="00201F91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F3232D7" w14:textId="0B407C8C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1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sú zverejnené na webovom sídle: ...............,</w:t>
            </w:r>
          </w:p>
          <w:p w14:paraId="2CC9DE41" w14:textId="6E486507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2618183" w14:textId="3C404B74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2A1DEC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FCFB718" w14:textId="5E1CBA03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22D72F8" w14:textId="34A77A1A" w:rsidR="001600C5" w:rsidRDefault="000D78D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zachovám charakter projektu v zmysle podmienok stanovených vo výzve, 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</w:p>
          <w:p w14:paraId="2487C54D" w14:textId="77777777" w:rsidR="002A1DEC" w:rsidRDefault="00F35341" w:rsidP="002A1DEC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6B93EA13" w:rsidR="005206F0" w:rsidRPr="002A1DEC" w:rsidRDefault="007A2445" w:rsidP="002A1DEC">
            <w:pPr>
              <w:autoSpaceDE w:val="0"/>
              <w:autoSpaceDN w:val="0"/>
              <w:adjustRightInd w:val="0"/>
              <w:spacing w:before="120" w:after="120" w:line="240" w:lineRule="auto"/>
              <w:ind w:left="6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 w:rsidRPr="002A1DEC">
              <w:rPr>
                <w:rFonts w:ascii="Arial Narrow" w:hAnsi="Arial Narrow" w:cs="Times New Roman"/>
                <w:color w:val="000000"/>
                <w:szCs w:val="24"/>
              </w:rPr>
              <w:t xml:space="preserve">MAS </w:t>
            </w: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 w:rsidRPr="002A1DEC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2A1DEC">
              <w:rPr>
                <w:rFonts w:ascii="Arial Narrow" w:hAnsi="Arial Narrow" w:cs="Times New Roman"/>
                <w:color w:val="000000"/>
                <w:szCs w:val="24"/>
              </w:rPr>
              <w:t xml:space="preserve">2018 </w:t>
            </w: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2A1DEC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 w:rsidRPr="002A1DEC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 w:rsidRPr="002A1DEC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2A1DEC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2CB825D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2F906BA5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16350C7E" w14:textId="01B02380" w:rsidR="005206F0" w:rsidRPr="00385B43" w:rsidRDefault="001D79A1" w:rsidP="00AB20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000000"/>
                  <w:szCs w:val="24"/>
                </w:rPr>
                <w:id w:val="363100791"/>
                <w:placeholder>
                  <w:docPart w:val="2AB00560359E44ABA530A09332F74926"/>
                </w:placeholder>
                <w:showingPlcHdr/>
                <w:date w:fullDate="2020-10-29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AB2010" w:rsidRPr="005D6D6D">
                  <w:rPr>
                    <w:rStyle w:val="Zstupntext"/>
                  </w:rPr>
                  <w:t>Kliknutím zadáte dátum.</w:t>
                </w:r>
              </w:sdtContent>
            </w:sdt>
          </w:p>
        </w:tc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6554" w14:textId="77777777" w:rsidR="001D79A1" w:rsidRDefault="001D79A1" w:rsidP="00297396">
      <w:pPr>
        <w:spacing w:after="0" w:line="240" w:lineRule="auto"/>
      </w:pPr>
      <w:r>
        <w:separator/>
      </w:r>
    </w:p>
  </w:endnote>
  <w:endnote w:type="continuationSeparator" w:id="0">
    <w:p w14:paraId="2E04A26A" w14:textId="77777777" w:rsidR="001D79A1" w:rsidRDefault="001D79A1" w:rsidP="00297396">
      <w:pPr>
        <w:spacing w:after="0" w:line="240" w:lineRule="auto"/>
      </w:pPr>
      <w:r>
        <w:continuationSeparator/>
      </w:r>
    </w:p>
  </w:endnote>
  <w:endnote w:type="continuationNotice" w:id="1">
    <w:p w14:paraId="22CC9039" w14:textId="77777777" w:rsidR="001D79A1" w:rsidRDefault="001D7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3D72" w14:textId="036B8897" w:rsidR="00E2458F" w:rsidRPr="00016F1C" w:rsidRDefault="00E2458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289C3736" w:rsidR="00E2458F" w:rsidRPr="001A4E70" w:rsidRDefault="00E2458F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3C4F4C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7F6F" w14:textId="68828A2E" w:rsidR="00E2458F" w:rsidRDefault="00E2458F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54FA7679" w:rsidR="00E2458F" w:rsidRPr="001A4E70" w:rsidRDefault="00E2458F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3C4F4C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86CD" w14:textId="77777777" w:rsidR="00E2458F" w:rsidRDefault="00E2458F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12AD13BD" w:rsidR="00E2458F" w:rsidRPr="00B13A79" w:rsidRDefault="00E2458F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3C4F4C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691" w14:textId="77777777" w:rsidR="00E2458F" w:rsidRDefault="00E2458F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40EABA39" w:rsidR="00E2458F" w:rsidRPr="00B13A79" w:rsidRDefault="00E2458F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3C4F4C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875C" w14:textId="77777777" w:rsidR="00E2458F" w:rsidRPr="00016F1C" w:rsidRDefault="00E2458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2CC7EC2C" w:rsidR="00E2458F" w:rsidRPr="00B13A79" w:rsidRDefault="00E2458F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3C4F4C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E2458F" w:rsidRPr="00570367" w:rsidRDefault="00E2458F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DF99" w14:textId="77777777" w:rsidR="001D79A1" w:rsidRDefault="001D79A1" w:rsidP="00297396">
      <w:pPr>
        <w:spacing w:after="0" w:line="240" w:lineRule="auto"/>
      </w:pPr>
      <w:r>
        <w:separator/>
      </w:r>
    </w:p>
  </w:footnote>
  <w:footnote w:type="continuationSeparator" w:id="0">
    <w:p w14:paraId="7565B1C2" w14:textId="77777777" w:rsidR="001D79A1" w:rsidRDefault="001D79A1" w:rsidP="00297396">
      <w:pPr>
        <w:spacing w:after="0" w:line="240" w:lineRule="auto"/>
      </w:pPr>
      <w:r>
        <w:continuationSeparator/>
      </w:r>
    </w:p>
  </w:footnote>
  <w:footnote w:type="continuationNotice" w:id="1">
    <w:p w14:paraId="08979CD7" w14:textId="77777777" w:rsidR="001D79A1" w:rsidRDefault="001D79A1">
      <w:pPr>
        <w:spacing w:after="0" w:line="240" w:lineRule="auto"/>
      </w:pPr>
    </w:p>
  </w:footnote>
  <w:footnote w:id="2">
    <w:p w14:paraId="6BBEF93C" w14:textId="109A2203" w:rsidR="00E2458F" w:rsidRPr="00221DA9" w:rsidRDefault="00E2458F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14:paraId="6F71AA57" w14:textId="3F0F083D" w:rsidR="00E2458F" w:rsidRPr="00221DA9" w:rsidRDefault="00E2458F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14:paraId="230D7BED" w14:textId="1BE67466" w:rsidR="00E2458F" w:rsidRPr="00613B6F" w:rsidRDefault="00E2458F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14:paraId="205457CD" w14:textId="71527B4C" w:rsidR="00E2458F" w:rsidRDefault="00E2458F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6">
    <w:p w14:paraId="487CAD87" w14:textId="0A842E06" w:rsidR="00E2458F" w:rsidRDefault="00E2458F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1DF2" w14:textId="77777777" w:rsidR="00E2458F" w:rsidRPr="00627EA3" w:rsidRDefault="00E2458F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BF52" w14:textId="65D2291B" w:rsidR="00E2458F" w:rsidRPr="001F013A" w:rsidRDefault="0057574B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10A4B30D">
          <wp:simplePos x="0" y="0"/>
          <wp:positionH relativeFrom="column">
            <wp:posOffset>4159885</wp:posOffset>
          </wp:positionH>
          <wp:positionV relativeFrom="paragraph">
            <wp:posOffset>-78105</wp:posOffset>
          </wp:positionV>
          <wp:extent cx="1802130" cy="502920"/>
          <wp:effectExtent l="0" t="0" r="7620" b="0"/>
          <wp:wrapTight wrapText="bothSides">
            <wp:wrapPolygon edited="0">
              <wp:start x="0" y="0"/>
              <wp:lineTo x="0" y="20455"/>
              <wp:lineTo x="21463" y="20455"/>
              <wp:lineTo x="21463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inline distT="0" distB="0" distL="0" distR="0" wp14:anchorId="0C8A9BFB" wp14:editId="3C8EA67A">
          <wp:extent cx="1191378" cy="358063"/>
          <wp:effectExtent l="0" t="0" r="0" b="444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218" cy="39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6ACDA7E3">
          <wp:simplePos x="0" y="0"/>
          <wp:positionH relativeFrom="column">
            <wp:posOffset>1444625</wp:posOffset>
          </wp:positionH>
          <wp:positionV relativeFrom="paragraph">
            <wp:posOffset>-15875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0"/>
      </w:rPr>
      <w:t xml:space="preserve">   </w:t>
    </w:r>
    <w:r w:rsidR="004F1D21">
      <w:rPr>
        <w:noProof/>
        <w:lang w:eastAsia="sk-SK"/>
      </w:rPr>
      <w:drawing>
        <wp:inline distT="0" distB="0" distL="0" distR="0" wp14:anchorId="08B416F6" wp14:editId="458F31B1">
          <wp:extent cx="1706880" cy="391914"/>
          <wp:effectExtent l="0" t="0" r="7620" b="825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rri_vo_formate_png (1)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25" cy="424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BA2CE" w14:textId="77777777" w:rsidR="00E2458F" w:rsidRDefault="00E2458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263" w14:textId="3BC5A9C0" w:rsidR="00E2458F" w:rsidRDefault="00E2458F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57C" w14:textId="0864E05D" w:rsidR="00E2458F" w:rsidRDefault="00E2458F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07B1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3CB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9A1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613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1DEC"/>
    <w:rsid w:val="002A2C7F"/>
    <w:rsid w:val="002A3E09"/>
    <w:rsid w:val="002A4852"/>
    <w:rsid w:val="002A6EF9"/>
    <w:rsid w:val="002A7199"/>
    <w:rsid w:val="002B1ECB"/>
    <w:rsid w:val="002B5483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6FB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3E5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C4F4C"/>
    <w:rsid w:val="003D523B"/>
    <w:rsid w:val="003D6BD8"/>
    <w:rsid w:val="003D6F0C"/>
    <w:rsid w:val="003D6FC5"/>
    <w:rsid w:val="003E0DAA"/>
    <w:rsid w:val="003E0EC1"/>
    <w:rsid w:val="003E215A"/>
    <w:rsid w:val="003E391F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4F1D21"/>
    <w:rsid w:val="00500FB7"/>
    <w:rsid w:val="00502FF7"/>
    <w:rsid w:val="0050379E"/>
    <w:rsid w:val="005042D7"/>
    <w:rsid w:val="00504D90"/>
    <w:rsid w:val="00505404"/>
    <w:rsid w:val="00505686"/>
    <w:rsid w:val="005059AE"/>
    <w:rsid w:val="0050663E"/>
    <w:rsid w:val="00510642"/>
    <w:rsid w:val="00510B01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1176"/>
    <w:rsid w:val="00563456"/>
    <w:rsid w:val="00563B37"/>
    <w:rsid w:val="00566CDE"/>
    <w:rsid w:val="00570367"/>
    <w:rsid w:val="00573A24"/>
    <w:rsid w:val="00573C43"/>
    <w:rsid w:val="00574F91"/>
    <w:rsid w:val="0057574B"/>
    <w:rsid w:val="00580D35"/>
    <w:rsid w:val="00584D11"/>
    <w:rsid w:val="00584F00"/>
    <w:rsid w:val="005854B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8E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20EB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915"/>
    <w:rsid w:val="00682E61"/>
    <w:rsid w:val="0068437A"/>
    <w:rsid w:val="0068446B"/>
    <w:rsid w:val="00684537"/>
    <w:rsid w:val="00685112"/>
    <w:rsid w:val="00685A79"/>
    <w:rsid w:val="00690C2C"/>
    <w:rsid w:val="0069515D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45C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425A"/>
    <w:rsid w:val="0080537F"/>
    <w:rsid w:val="00805FE0"/>
    <w:rsid w:val="008103C5"/>
    <w:rsid w:val="008112D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06AD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093D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059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1C4A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10"/>
    <w:rsid w:val="00AB20DC"/>
    <w:rsid w:val="00AB5541"/>
    <w:rsid w:val="00AB5C99"/>
    <w:rsid w:val="00AB6893"/>
    <w:rsid w:val="00AB6F6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6706E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14A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4C3B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35B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5AF"/>
    <w:rsid w:val="00DE4855"/>
    <w:rsid w:val="00DE54AC"/>
    <w:rsid w:val="00DF03BD"/>
    <w:rsid w:val="00DF230A"/>
    <w:rsid w:val="00DF42CB"/>
    <w:rsid w:val="00DF4689"/>
    <w:rsid w:val="00E012E4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458F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0A80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1E6E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  <w:style w:type="paragraph" w:styleId="Obsah2">
    <w:name w:val="toc 2"/>
    <w:basedOn w:val="Obsah1"/>
    <w:uiPriority w:val="39"/>
    <w:qFormat/>
    <w:rsid w:val="00AB2010"/>
    <w:pPr>
      <w:tabs>
        <w:tab w:val="right" w:pos="8505"/>
      </w:tabs>
      <w:spacing w:after="0" w:line="240" w:lineRule="auto"/>
      <w:ind w:left="850" w:right="567" w:hanging="850"/>
      <w:jc w:val="left"/>
    </w:pPr>
    <w:rPr>
      <w:rFonts w:eastAsia="Times New Roman" w:cs="Times New Roman"/>
      <w:szCs w:val="20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AB201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147404"/>
    <w:rsid w:val="00242DE4"/>
    <w:rsid w:val="00297174"/>
    <w:rsid w:val="0031009D"/>
    <w:rsid w:val="00370346"/>
    <w:rsid w:val="003B20BC"/>
    <w:rsid w:val="00417961"/>
    <w:rsid w:val="0046276E"/>
    <w:rsid w:val="00485D25"/>
    <w:rsid w:val="0050057B"/>
    <w:rsid w:val="00503470"/>
    <w:rsid w:val="00514765"/>
    <w:rsid w:val="00517339"/>
    <w:rsid w:val="005A698A"/>
    <w:rsid w:val="006845DE"/>
    <w:rsid w:val="006C3CCC"/>
    <w:rsid w:val="006D6C99"/>
    <w:rsid w:val="007B0225"/>
    <w:rsid w:val="00803F6C"/>
    <w:rsid w:val="00860ED3"/>
    <w:rsid w:val="008A5F9C"/>
    <w:rsid w:val="008F0B6E"/>
    <w:rsid w:val="00966EEE"/>
    <w:rsid w:val="00976238"/>
    <w:rsid w:val="009B4DB2"/>
    <w:rsid w:val="009C3CCC"/>
    <w:rsid w:val="00A118B3"/>
    <w:rsid w:val="00A15D86"/>
    <w:rsid w:val="00A67742"/>
    <w:rsid w:val="00AC0F88"/>
    <w:rsid w:val="00B52623"/>
    <w:rsid w:val="00BA78B7"/>
    <w:rsid w:val="00BE51E0"/>
    <w:rsid w:val="00D5590F"/>
    <w:rsid w:val="00D659EE"/>
    <w:rsid w:val="00E426B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7616-86E0-42F5-BE92-7388D9DF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2020-10-15T12:02:00Z</dcterms:created>
  <dcterms:modified xsi:type="dcterms:W3CDTF">2021-04-27T13:40:00Z</dcterms:modified>
</cp:coreProperties>
</file>